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E098A" w14:textId="6BCA4476" w:rsidR="00AA17F6" w:rsidRDefault="00170349">
      <w:r>
        <w:rPr>
          <w:noProof/>
        </w:rPr>
        <mc:AlternateContent>
          <mc:Choice Requires="wps">
            <w:drawing>
              <wp:anchor distT="0" distB="0" distL="114300" distR="114300" simplePos="0" relativeHeight="251661312" behindDoc="0" locked="0" layoutInCell="1" allowOverlap="1" wp14:anchorId="2E91E227" wp14:editId="1FE9CBEF">
                <wp:simplePos x="0" y="0"/>
                <wp:positionH relativeFrom="column">
                  <wp:posOffset>5331460</wp:posOffset>
                </wp:positionH>
                <wp:positionV relativeFrom="paragraph">
                  <wp:posOffset>263525</wp:posOffset>
                </wp:positionV>
                <wp:extent cx="3472815" cy="902335"/>
                <wp:effectExtent l="0" t="0" r="0" b="12065"/>
                <wp:wrapSquare wrapText="bothSides"/>
                <wp:docPr id="5" name="Text Box 5"/>
                <wp:cNvGraphicFramePr/>
                <a:graphic xmlns:a="http://schemas.openxmlformats.org/drawingml/2006/main">
                  <a:graphicData uri="http://schemas.microsoft.com/office/word/2010/wordprocessingShape">
                    <wps:wsp>
                      <wps:cNvSpPr txBox="1"/>
                      <wps:spPr>
                        <a:xfrm>
                          <a:off x="0" y="0"/>
                          <a:ext cx="3472815" cy="902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23D58" w14:textId="77777777" w:rsidR="006135F2" w:rsidRPr="00A0398B" w:rsidRDefault="006135F2" w:rsidP="006135F2">
                            <w:pPr>
                              <w:jc w:val="center"/>
                              <w:rPr>
                                <w:rFonts w:ascii="Archer Medium" w:hAnsi="Archer Medium" w:cs="Arial"/>
                                <w:b/>
                                <w:color w:val="000000" w:themeColor="text1"/>
                                <w:sz w:val="20"/>
                              </w:rPr>
                            </w:pPr>
                            <w:r w:rsidRPr="00A0398B">
                              <w:rPr>
                                <w:rFonts w:ascii="Archer Medium" w:hAnsi="Archer Medium" w:cs="Arial"/>
                                <w:b/>
                                <w:color w:val="000000" w:themeColor="text1"/>
                                <w:sz w:val="20"/>
                              </w:rPr>
                              <w:t>2 Timothy 3:16-17</w:t>
                            </w:r>
                          </w:p>
                          <w:p w14:paraId="0F983FD9" w14:textId="77777777" w:rsidR="006135F2" w:rsidRPr="005A02DC" w:rsidRDefault="006135F2" w:rsidP="006135F2">
                            <w:pPr>
                              <w:jc w:val="center"/>
                              <w:rPr>
                                <w:rFonts w:ascii="Archer Medium" w:hAnsi="Archer Medium" w:cs="Arial"/>
                                <w:color w:val="000000" w:themeColor="text1"/>
                                <w:sz w:val="20"/>
                              </w:rPr>
                            </w:pPr>
                            <w:r w:rsidRPr="005A02DC">
                              <w:rPr>
                                <w:rFonts w:ascii="Archer Medium" w:hAnsi="Archer Medium" w:cs="Arial"/>
                                <w:color w:val="000000" w:themeColor="text1"/>
                                <w:sz w:val="20"/>
                              </w:rPr>
                              <w:t xml:space="preserve">All Scripture is God-breathed and is useful for teaching, rebuking, correcting and training in righteousness, so that the servant of God may be thoroughly equipped for every good work. </w:t>
                            </w:r>
                            <w:r w:rsidRPr="005A02DC">
                              <w:rPr>
                                <w:rFonts w:ascii="Archer Medium" w:hAnsi="Archer Medium" w:cs="Arial"/>
                                <w:color w:val="000000" w:themeColor="text1"/>
                                <w:sz w:val="16"/>
                                <w:szCs w:val="16"/>
                              </w:rPr>
                              <w:t>(NIV®)</w:t>
                            </w:r>
                          </w:p>
                          <w:p w14:paraId="7404434B" w14:textId="72F2FEB4" w:rsidR="00CE77AA" w:rsidRPr="00CE77AA" w:rsidRDefault="00CE77AA" w:rsidP="00402388">
                            <w:pPr>
                              <w:overflowPunct/>
                              <w:autoSpaceDE/>
                              <w:autoSpaceDN/>
                              <w:adjustRightInd/>
                              <w:jc w:val="center"/>
                              <w:textAlignment w:val="auto"/>
                              <w:rPr>
                                <w:rFonts w:ascii="Archer Medium LF" w:hAnsi="Archer Medium LF"/>
                                <w:sz w:val="22"/>
                                <w:szCs w:val="22"/>
                              </w:rPr>
                            </w:pPr>
                          </w:p>
                          <w:p w14:paraId="62969126" w14:textId="77777777" w:rsidR="00CE77AA" w:rsidRPr="00CE77AA" w:rsidRDefault="00CE77AA">
                            <w:pPr>
                              <w:rPr>
                                <w:rFonts w:ascii="Archer Medium LF" w:hAnsi="Archer Medium L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1E227" id="_x0000_t202" coordsize="21600,21600" o:spt="202" path="m0,0l0,21600,21600,21600,21600,0xe">
                <v:stroke joinstyle="miter"/>
                <v:path gradientshapeok="t" o:connecttype="rect"/>
              </v:shapetype>
              <v:shape id="Text Box 5" o:spid="_x0000_s1026" type="#_x0000_t202" style="position:absolute;margin-left:419.8pt;margin-top:20.75pt;width:273.45pt;height:7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oD9c8CAAAO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" filled="f" stroked="f">
                <v:textbox>
                  <w:txbxContent>
                    <w:p w14:paraId="6F223D58" w14:textId="77777777" w:rsidR="006135F2" w:rsidRPr="00A0398B" w:rsidRDefault="006135F2" w:rsidP="006135F2">
                      <w:pPr>
                        <w:jc w:val="center"/>
                        <w:rPr>
                          <w:rFonts w:ascii="Archer Medium" w:hAnsi="Archer Medium" w:cs="Arial"/>
                          <w:b/>
                          <w:color w:val="000000" w:themeColor="text1"/>
                          <w:sz w:val="20"/>
                        </w:rPr>
                      </w:pPr>
                      <w:r w:rsidRPr="00A0398B">
                        <w:rPr>
                          <w:rFonts w:ascii="Archer Medium" w:hAnsi="Archer Medium" w:cs="Arial"/>
                          <w:b/>
                          <w:color w:val="000000" w:themeColor="text1"/>
                          <w:sz w:val="20"/>
                        </w:rPr>
                        <w:t>2 Timothy 3:16-17</w:t>
                      </w:r>
                    </w:p>
                    <w:p w14:paraId="0F983FD9" w14:textId="77777777" w:rsidR="006135F2" w:rsidRPr="005A02DC" w:rsidRDefault="006135F2" w:rsidP="006135F2">
                      <w:pPr>
                        <w:jc w:val="center"/>
                        <w:rPr>
                          <w:rFonts w:ascii="Archer Medium" w:hAnsi="Archer Medium" w:cs="Arial"/>
                          <w:color w:val="000000" w:themeColor="text1"/>
                          <w:sz w:val="20"/>
                        </w:rPr>
                      </w:pPr>
                      <w:r w:rsidRPr="005A02DC">
                        <w:rPr>
                          <w:rFonts w:ascii="Archer Medium" w:hAnsi="Archer Medium" w:cs="Arial"/>
                          <w:color w:val="000000" w:themeColor="text1"/>
                          <w:sz w:val="20"/>
                        </w:rPr>
                        <w:t xml:space="preserve">All Scripture is God-breathed and is useful for teaching, rebuking, correcting and training in righteousness, so that the servant of God may be thoroughly equipped for every good work. </w:t>
                      </w:r>
                      <w:r w:rsidRPr="005A02DC">
                        <w:rPr>
                          <w:rFonts w:ascii="Archer Medium" w:hAnsi="Archer Medium" w:cs="Arial"/>
                          <w:color w:val="000000" w:themeColor="text1"/>
                          <w:sz w:val="16"/>
                          <w:szCs w:val="16"/>
                        </w:rPr>
                        <w:t>(NIV®)</w:t>
                      </w:r>
                    </w:p>
                    <w:p w14:paraId="7404434B" w14:textId="72F2FEB4" w:rsidR="00CE77AA" w:rsidRPr="00CE77AA" w:rsidRDefault="00CE77AA" w:rsidP="00402388">
                      <w:pPr>
                        <w:overflowPunct/>
                        <w:autoSpaceDE/>
                        <w:autoSpaceDN/>
                        <w:adjustRightInd/>
                        <w:jc w:val="center"/>
                        <w:textAlignment w:val="auto"/>
                        <w:rPr>
                          <w:rFonts w:ascii="Archer Medium LF" w:hAnsi="Archer Medium LF"/>
                          <w:sz w:val="22"/>
                          <w:szCs w:val="22"/>
                        </w:rPr>
                      </w:pPr>
                    </w:p>
                    <w:p w14:paraId="62969126" w14:textId="77777777" w:rsidR="00CE77AA" w:rsidRPr="00CE77AA" w:rsidRDefault="00CE77AA">
                      <w:pPr>
                        <w:rPr>
                          <w:rFonts w:ascii="Archer Medium LF" w:hAnsi="Archer Medium LF"/>
                          <w:sz w:val="22"/>
                          <w:szCs w:val="22"/>
                        </w:rPr>
                      </w:pPr>
                    </w:p>
                  </w:txbxContent>
                </v:textbox>
                <w10:wrap type="square"/>
              </v:shape>
            </w:pict>
          </mc:Fallback>
        </mc:AlternateContent>
      </w:r>
      <w:bookmarkStart w:id="0" w:name="_GoBack"/>
      <w:r>
        <w:rPr>
          <w:noProof/>
        </w:rPr>
        <w:drawing>
          <wp:anchor distT="0" distB="0" distL="114300" distR="114300" simplePos="0" relativeHeight="251659264" behindDoc="0" locked="0" layoutInCell="1" allowOverlap="1" wp14:anchorId="14E2915D" wp14:editId="49B15ECC">
            <wp:simplePos x="0" y="0"/>
            <wp:positionH relativeFrom="column">
              <wp:posOffset>4949720</wp:posOffset>
            </wp:positionH>
            <wp:positionV relativeFrom="paragraph">
              <wp:posOffset>1335045</wp:posOffset>
            </wp:positionV>
            <wp:extent cx="4342130" cy="434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ternate-grayscale-01-01 copy.png"/>
                    <pic:cNvPicPr/>
                  </pic:nvPicPr>
                  <pic:blipFill>
                    <a:blip r:embed="rId4">
                      <a:extLst>
                        <a:ext uri="{28A0092B-C50C-407E-A947-70E740481C1C}">
                          <a14:useLocalDpi xmlns:a14="http://schemas.microsoft.com/office/drawing/2010/main" val="0"/>
                        </a:ext>
                      </a:extLst>
                    </a:blip>
                    <a:stretch>
                      <a:fillRect/>
                    </a:stretch>
                  </pic:blipFill>
                  <pic:spPr>
                    <a:xfrm>
                      <a:off x="0" y="0"/>
                      <a:ext cx="4342130" cy="4342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A21DD2">
        <w:rPr>
          <w:noProof/>
        </w:rPr>
        <mc:AlternateContent>
          <mc:Choice Requires="wps">
            <w:drawing>
              <wp:anchor distT="0" distB="0" distL="114300" distR="114300" simplePos="0" relativeHeight="251660288" behindDoc="0" locked="0" layoutInCell="1" allowOverlap="1" wp14:anchorId="7A279EEB" wp14:editId="39805BFA">
                <wp:simplePos x="0" y="0"/>
                <wp:positionH relativeFrom="column">
                  <wp:posOffset>5868035</wp:posOffset>
                </wp:positionH>
                <wp:positionV relativeFrom="paragraph">
                  <wp:posOffset>5904230</wp:posOffset>
                </wp:positionV>
                <wp:extent cx="2613660" cy="496570"/>
                <wp:effectExtent l="0" t="0" r="0" b="11430"/>
                <wp:wrapSquare wrapText="bothSides"/>
                <wp:docPr id="4" name="Text Box 4"/>
                <wp:cNvGraphicFramePr/>
                <a:graphic xmlns:a="http://schemas.openxmlformats.org/drawingml/2006/main">
                  <a:graphicData uri="http://schemas.microsoft.com/office/word/2010/wordprocessingShape">
                    <wps:wsp>
                      <wps:cNvSpPr txBox="1"/>
                      <wps:spPr>
                        <a:xfrm>
                          <a:off x="0" y="0"/>
                          <a:ext cx="2613660" cy="4965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691F45F9" w:rsidR="00CE77AA" w:rsidRDefault="00123E70" w:rsidP="00EF274D">
                            <w:pPr>
                              <w:jc w:val="center"/>
                              <w:rPr>
                                <w:rFonts w:ascii="Archer Semibold" w:hAnsi="Archer Semibold"/>
                              </w:rPr>
                            </w:pPr>
                            <w:r>
                              <w:rPr>
                                <w:rFonts w:ascii="Archer Semibold" w:hAnsi="Archer Semibold"/>
                              </w:rPr>
                              <w:t xml:space="preserve">Saturday, </w:t>
                            </w:r>
                            <w:r w:rsidR="006135F2">
                              <w:rPr>
                                <w:rFonts w:ascii="Archer Semibold" w:hAnsi="Archer Semibold"/>
                              </w:rPr>
                              <w:t>August 5,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5ED62A71" w:rsidR="00A21DD2" w:rsidRPr="00EF274D" w:rsidRDefault="00A21DD2" w:rsidP="00A21DD2">
                            <w:pPr>
                              <w:jc w:val="right"/>
                              <w:rPr>
                                <w:rFonts w:ascii="Archer Semibold" w:hAnsi="Archer Semi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79EEB" id="Text Box 4" o:spid="_x0000_s1027" type="#_x0000_t202" style="position:absolute;margin-left:462.05pt;margin-top:464.9pt;width:205.8pt;height:39.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pb9ECAAAV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" filled="f" stroked="f">
                <v:textbo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691F45F9" w:rsidR="00CE77AA" w:rsidRDefault="00123E70" w:rsidP="00EF274D">
                      <w:pPr>
                        <w:jc w:val="center"/>
                        <w:rPr>
                          <w:rFonts w:ascii="Archer Semibold" w:hAnsi="Archer Semibold"/>
                        </w:rPr>
                      </w:pPr>
                      <w:r>
                        <w:rPr>
                          <w:rFonts w:ascii="Archer Semibold" w:hAnsi="Archer Semibold"/>
                        </w:rPr>
                        <w:t xml:space="preserve">Saturday, </w:t>
                      </w:r>
                      <w:r w:rsidR="006135F2">
                        <w:rPr>
                          <w:rFonts w:ascii="Archer Semibold" w:hAnsi="Archer Semibold"/>
                        </w:rPr>
                        <w:t>August 5,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5ED62A71" w:rsidR="00A21DD2" w:rsidRPr="00EF274D" w:rsidRDefault="00A21DD2" w:rsidP="00A21DD2">
                      <w:pPr>
                        <w:jc w:val="right"/>
                        <w:rPr>
                          <w:rFonts w:ascii="Archer Semibold" w:hAnsi="Archer Semibold"/>
                        </w:rPr>
                      </w:pPr>
                    </w:p>
                  </w:txbxContent>
                </v:textbox>
                <w10:wrap type="square"/>
              </v:shape>
            </w:pict>
          </mc:Fallback>
        </mc:AlternateContent>
      </w:r>
      <w:r w:rsidR="00DC2E82">
        <w:rPr>
          <w:noProof/>
          <w:sz w:val="20"/>
        </w:rPr>
        <mc:AlternateContent>
          <mc:Choice Requires="wps">
            <w:drawing>
              <wp:anchor distT="0" distB="0" distL="114300" distR="114300" simplePos="0" relativeHeight="251658240" behindDoc="0" locked="0" layoutInCell="0" allowOverlap="1" wp14:anchorId="7A60F5CE" wp14:editId="2852852E">
                <wp:simplePos x="0" y="0"/>
                <wp:positionH relativeFrom="column">
                  <wp:posOffset>-76298</wp:posOffset>
                </wp:positionH>
                <wp:positionV relativeFrom="paragraph">
                  <wp:posOffset>114935</wp:posOffset>
                </wp:positionV>
                <wp:extent cx="4246245" cy="5437505"/>
                <wp:effectExtent l="0" t="0" r="20955" b="234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245" cy="5437505"/>
                        </a:xfrm>
                        <a:prstGeom prst="rect">
                          <a:avLst/>
                        </a:prstGeom>
                        <a:solidFill>
                          <a:srgbClr val="FFFFFF"/>
                        </a:solidFill>
                        <a:ln w="9525">
                          <a:solidFill>
                            <a:srgbClr val="000000"/>
                          </a:solidFill>
                          <a:miter lim="800000"/>
                          <a:headEnd/>
                          <a:tailEnd/>
                        </a:ln>
                      </wps:spPr>
                      <wps:txbx>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0F5CE" id="Rectangle 3" o:spid="_x0000_s1027" style="position:absolute;margin-left:-6pt;margin-top:9.05pt;width:334.35pt;height:4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" o:allowincell="f">
                <v:textbox inset="0,0,0,0">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v:textbox>
              </v:rect>
            </w:pict>
          </mc:Fallback>
        </mc:AlternateContent>
      </w:r>
      <w:r w:rsidR="006F6152">
        <w:rPr>
          <w:noProof/>
          <w:sz w:val="20"/>
        </w:rPr>
        <mc:AlternateContent>
          <mc:Choice Requires="wps">
            <w:drawing>
              <wp:anchor distT="0" distB="0" distL="114300" distR="114300" simplePos="0" relativeHeight="251657216" behindDoc="0" locked="0" layoutInCell="0" allowOverlap="1" wp14:anchorId="71D7BFDD" wp14:editId="633231C7">
                <wp:simplePos x="0" y="0"/>
                <wp:positionH relativeFrom="column">
                  <wp:posOffset>-51435</wp:posOffset>
                </wp:positionH>
                <wp:positionV relativeFrom="paragraph">
                  <wp:posOffset>5486400</wp:posOffset>
                </wp:positionV>
                <wp:extent cx="4238916" cy="1171160"/>
                <wp:effectExtent l="0" t="0" r="28575"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916" cy="1171160"/>
                        </a:xfrm>
                        <a:prstGeom prst="rect">
                          <a:avLst/>
                        </a:prstGeom>
                        <a:solidFill>
                          <a:srgbClr val="FFFFFF"/>
                        </a:solidFill>
                        <a:ln w="9525">
                          <a:solidFill>
                            <a:srgbClr val="000000"/>
                          </a:solidFill>
                          <a:miter lim="800000"/>
                          <a:headEnd/>
                          <a:tailEnd/>
                        </a:ln>
                      </wps:spPr>
                      <wps:txbx>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7BFDD" id="Rectangle 2" o:spid="_x0000_s1029" style="position:absolute;margin-left:-4.05pt;margin-top:6in;width:333.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" o:allowincell="f">
                <v:textbox inset="0,0,0,0">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v:textbox>
              </v:rect>
            </w:pict>
          </mc:Fallback>
        </mc:AlternateContent>
      </w:r>
      <w:r w:rsidR="00E93183">
        <w:t xml:space="preserve">   </w:t>
      </w:r>
    </w:p>
    <w:sectPr w:rsidR="00AA17F6">
      <w:pgSz w:w="15840" w:h="12240" w:orient="landscape" w:code="1"/>
      <w:pgMar w:top="605" w:right="619" w:bottom="605"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cher Medium">
    <w:panose1 w:val="00000000000000000000"/>
    <w:charset w:val="00"/>
    <w:family w:val="auto"/>
    <w:pitch w:val="variable"/>
    <w:sig w:usb0="A000007F" w:usb1="4000005B" w:usb2="00000000" w:usb3="00000000" w:csb0="0000008B" w:csb1="00000000"/>
  </w:font>
  <w:font w:name="Arial">
    <w:panose1 w:val="020B0604020202020204"/>
    <w:charset w:val="00"/>
    <w:family w:val="auto"/>
    <w:pitch w:val="variable"/>
    <w:sig w:usb0="E0002AFF" w:usb1="C0007843" w:usb2="00000009" w:usb3="00000000" w:csb0="000001FF" w:csb1="00000000"/>
  </w:font>
  <w:font w:name="Archer Medium LF">
    <w:charset w:val="00"/>
    <w:family w:val="auto"/>
    <w:pitch w:val="variable"/>
    <w:sig w:usb0="A000007F" w:usb1="4000005B" w:usb2="00000000" w:usb3="00000000" w:csb0="0000008B" w:csb1="00000000"/>
  </w:font>
  <w:font w:name="Archer Semibold">
    <w:panose1 w:val="00000000000000000000"/>
    <w:charset w:val="00"/>
    <w:family w:val="auto"/>
    <w:pitch w:val="variable"/>
    <w:sig w:usb0="A000007F" w:usb1="4000005B" w:usb2="00000000" w:usb3="00000000" w:csb0="0000008B" w:csb1="00000000"/>
  </w:font>
  <w:font w:name="Helvetica Neue">
    <w:panose1 w:val="02000503000000020004"/>
    <w:charset w:val="00"/>
    <w:family w:val="auto"/>
    <w:pitch w:val="variable"/>
    <w:sig w:usb0="E50002FF" w:usb1="500079DB" w:usb2="00000010" w:usb3="00000000" w:csb0="00000001" w:csb1="00000000"/>
  </w:font>
  <w:font w:name="Archer Book LF">
    <w:altName w:val="Archer Medium"/>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5"/>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83"/>
    <w:rsid w:val="00004CC1"/>
    <w:rsid w:val="000E706E"/>
    <w:rsid w:val="0010059E"/>
    <w:rsid w:val="00123E70"/>
    <w:rsid w:val="00170349"/>
    <w:rsid w:val="001D1876"/>
    <w:rsid w:val="002560E4"/>
    <w:rsid w:val="002C7547"/>
    <w:rsid w:val="003939F4"/>
    <w:rsid w:val="003F1BEB"/>
    <w:rsid w:val="003F2D82"/>
    <w:rsid w:val="00402388"/>
    <w:rsid w:val="004E4D2D"/>
    <w:rsid w:val="005465D4"/>
    <w:rsid w:val="006135F2"/>
    <w:rsid w:val="00632642"/>
    <w:rsid w:val="0066380D"/>
    <w:rsid w:val="0069355E"/>
    <w:rsid w:val="006E4EB2"/>
    <w:rsid w:val="006F6152"/>
    <w:rsid w:val="00760BC9"/>
    <w:rsid w:val="00767C3E"/>
    <w:rsid w:val="00803B6E"/>
    <w:rsid w:val="00817BD7"/>
    <w:rsid w:val="008410A4"/>
    <w:rsid w:val="008D0F40"/>
    <w:rsid w:val="009C1993"/>
    <w:rsid w:val="009C7844"/>
    <w:rsid w:val="00A15738"/>
    <w:rsid w:val="00A21DD2"/>
    <w:rsid w:val="00A276A1"/>
    <w:rsid w:val="00AA17F6"/>
    <w:rsid w:val="00AD6A2C"/>
    <w:rsid w:val="00AD6F17"/>
    <w:rsid w:val="00CE77AA"/>
    <w:rsid w:val="00DC2E82"/>
    <w:rsid w:val="00E2045D"/>
    <w:rsid w:val="00E93183"/>
    <w:rsid w:val="00EF274D"/>
    <w:rsid w:val="00F834D7"/>
    <w:rsid w:val="00FA7FF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8511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3B6E"/>
    <w:rPr>
      <w:color w:val="0000FF" w:themeColor="hyperlink"/>
      <w:u w:val="single"/>
    </w:rPr>
  </w:style>
  <w:style w:type="character" w:styleId="FollowedHyperlink">
    <w:name w:val="FollowedHyperlink"/>
    <w:basedOn w:val="DefaultParagraphFont"/>
    <w:uiPriority w:val="99"/>
    <w:semiHidden/>
    <w:unhideWhenUsed/>
    <w:rsid w:val="00803B6E"/>
    <w:rPr>
      <w:color w:val="800080" w:themeColor="followedHyperlink"/>
      <w:u w:val="single"/>
    </w:rPr>
  </w:style>
  <w:style w:type="character" w:customStyle="1" w:styleId="apple-converted-space">
    <w:name w:val="apple-converted-space"/>
    <w:basedOn w:val="DefaultParagraphFont"/>
    <w:rsid w:val="00004CC1"/>
  </w:style>
  <w:style w:type="paragraph" w:styleId="BalloonText">
    <w:name w:val="Balloon Text"/>
    <w:basedOn w:val="Normal"/>
    <w:link w:val="BalloonTextChar"/>
    <w:uiPriority w:val="99"/>
    <w:semiHidden/>
    <w:unhideWhenUsed/>
    <w:rsid w:val="00EF27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74D"/>
    <w:rPr>
      <w:rFonts w:ascii="Lucida Grande" w:hAnsi="Lucida Grande" w:cs="Lucida Grande"/>
      <w:sz w:val="18"/>
      <w:szCs w:val="18"/>
    </w:rPr>
  </w:style>
  <w:style w:type="paragraph" w:customStyle="1" w:styleId="Body">
    <w:name w:val="Body"/>
    <w:rsid w:val="000E706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Spacing">
    <w:name w:val="No Spacing"/>
    <w:uiPriority w:val="1"/>
    <w:qFormat/>
    <w:rsid w:val="00CE77AA"/>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8432">
      <w:bodyDiv w:val="1"/>
      <w:marLeft w:val="0"/>
      <w:marRight w:val="0"/>
      <w:marTop w:val="0"/>
      <w:marBottom w:val="0"/>
      <w:divBdr>
        <w:top w:val="none" w:sz="0" w:space="0" w:color="auto"/>
        <w:left w:val="none" w:sz="0" w:space="0" w:color="auto"/>
        <w:bottom w:val="none" w:sz="0" w:space="0" w:color="auto"/>
        <w:right w:val="none" w:sz="0" w:space="0" w:color="auto"/>
      </w:divBdr>
    </w:div>
    <w:div w:id="323515639">
      <w:bodyDiv w:val="1"/>
      <w:marLeft w:val="0"/>
      <w:marRight w:val="0"/>
      <w:marTop w:val="0"/>
      <w:marBottom w:val="0"/>
      <w:divBdr>
        <w:top w:val="none" w:sz="0" w:space="0" w:color="auto"/>
        <w:left w:val="none" w:sz="0" w:space="0" w:color="auto"/>
        <w:bottom w:val="none" w:sz="0" w:space="0" w:color="auto"/>
        <w:right w:val="none" w:sz="0" w:space="0" w:color="auto"/>
      </w:divBdr>
    </w:div>
    <w:div w:id="75768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image" Target="media/image10.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Outreach Marketing</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Brenda Tober</dc:creator>
  <cp:keywords/>
  <dc:description/>
  <cp:lastModifiedBy>Cornerstone Westford</cp:lastModifiedBy>
  <cp:revision>4</cp:revision>
  <cp:lastPrinted>2016-07-02T12:33:00Z</cp:lastPrinted>
  <dcterms:created xsi:type="dcterms:W3CDTF">2017-08-03T14:36:00Z</dcterms:created>
  <dcterms:modified xsi:type="dcterms:W3CDTF">2017-08-03T14:39:00Z</dcterms:modified>
</cp:coreProperties>
</file>