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168A" w14:textId="68E82C61" w:rsidR="004F045E" w:rsidRPr="00E4339A" w:rsidRDefault="004F045E" w:rsidP="00E4339A">
      <w:pPr>
        <w:pStyle w:val="BulletinHeading"/>
      </w:pPr>
      <w:r w:rsidRPr="00E4339A">
        <w:t>Welcome to Cornerstone</w:t>
      </w:r>
      <w:r w:rsidR="0042354C" w:rsidRPr="00E4339A">
        <w:t>!</w:t>
      </w:r>
    </w:p>
    <w:p w14:paraId="3212BB9A" w14:textId="61349FFE" w:rsidR="007A2173" w:rsidRPr="00D86B05" w:rsidRDefault="000A1E1F" w:rsidP="00D86B05">
      <w:pPr>
        <w:spacing w:after="120"/>
        <w:rPr>
          <w:rFonts w:ascii="Archer Medium LF" w:hAnsi="Archer Medium LF"/>
          <w:color w:val="000000" w:themeColor="text1"/>
        </w:rPr>
      </w:pPr>
      <w:r w:rsidRPr="00D86B05">
        <w:rPr>
          <w:rFonts w:ascii="Archer Medium LF" w:hAnsi="Archer Medium LF"/>
          <w:color w:val="000000" w:themeColor="text1"/>
        </w:rPr>
        <w:t xml:space="preserve">We are glad you’re here!  </w:t>
      </w:r>
      <w:r w:rsidR="007A2173" w:rsidRPr="00D86B05">
        <w:rPr>
          <w:rFonts w:ascii="Archer Medium LF" w:hAnsi="Archer Medium LF"/>
          <w:color w:val="000000" w:themeColor="text1"/>
        </w:rPr>
        <w:t>If you’re visiting with us for the first time today, please take a minute to fill out the yellow card you found on your seat and return it to our Welcome Center for a gift from us.</w:t>
      </w:r>
    </w:p>
    <w:p w14:paraId="2A0A9109" w14:textId="3AEAC637" w:rsidR="005D772A" w:rsidRPr="00D86B05" w:rsidRDefault="000A1E1F" w:rsidP="00D86B05">
      <w:pPr>
        <w:spacing w:after="120"/>
        <w:rPr>
          <w:rFonts w:ascii="Archer Medium LF" w:hAnsi="Archer Medium LF"/>
          <w:color w:val="000000" w:themeColor="text1"/>
        </w:rPr>
      </w:pPr>
      <w:r w:rsidRPr="00D86B05">
        <w:rPr>
          <w:rFonts w:ascii="Archer Medium LF" w:hAnsi="Archer Medium LF"/>
          <w:color w:val="000000" w:themeColor="text1"/>
        </w:rPr>
        <w:t>For all things Cornerstone—how to become involved in a small group, volunteer, listen to past sermons, learn about what we believe, and more, visit our website, cornerstonewestford.com.</w:t>
      </w:r>
    </w:p>
    <w:p w14:paraId="7A9F069D" w14:textId="77777777" w:rsidR="000A1E1F" w:rsidRPr="00D86B05" w:rsidRDefault="000A1E1F" w:rsidP="00E4339A">
      <w:pPr>
        <w:pStyle w:val="BulletinHeading"/>
      </w:pPr>
      <w:r w:rsidRPr="00D86B05">
        <w:t xml:space="preserve">Children &amp; Youth </w:t>
      </w:r>
    </w:p>
    <w:p w14:paraId="6A31DB0D" w14:textId="00DABD0F" w:rsidR="004027D4" w:rsidRPr="002D2B40" w:rsidRDefault="000A1E1F" w:rsidP="002D2B40">
      <w:pPr>
        <w:spacing w:after="120"/>
        <w:rPr>
          <w:rFonts w:ascii="Archer Medium LF" w:hAnsi="Archer Medium LF"/>
          <w:color w:val="000000" w:themeColor="text1"/>
        </w:rPr>
      </w:pPr>
      <w:r w:rsidRPr="00D86B05">
        <w:rPr>
          <w:rFonts w:ascii="Archer Medium LF" w:hAnsi="Archer Medium LF"/>
          <w:color w:val="000000" w:themeColor="text1"/>
        </w:rPr>
        <w:t>Infants – 5</w:t>
      </w:r>
      <w:r w:rsidRPr="00D86B05">
        <w:rPr>
          <w:rFonts w:ascii="Archer Medium LF" w:hAnsi="Archer Medium LF"/>
          <w:color w:val="000000" w:themeColor="text1"/>
          <w:vertAlign w:val="superscript"/>
        </w:rPr>
        <w:t>th</w:t>
      </w:r>
      <w:r w:rsidRPr="00D86B05">
        <w:rPr>
          <w:rFonts w:ascii="Archer Medium LF" w:hAnsi="Archer Medium LF"/>
          <w:color w:val="000000" w:themeColor="text1"/>
        </w:rPr>
        <w:t xml:space="preserve"> Grade: Infant &amp; Toddler care is available downstairs.  Cornerstone Kids for K-5</w:t>
      </w:r>
      <w:r w:rsidRPr="00D86B05">
        <w:rPr>
          <w:rFonts w:ascii="Archer Medium LF" w:hAnsi="Archer Medium LF"/>
          <w:color w:val="000000" w:themeColor="text1"/>
          <w:vertAlign w:val="superscript"/>
        </w:rPr>
        <w:t>th</w:t>
      </w:r>
      <w:r w:rsidRPr="00D86B05">
        <w:rPr>
          <w:rFonts w:ascii="Archer Medium LF" w:hAnsi="Archer Medium LF"/>
          <w:color w:val="000000" w:themeColor="text1"/>
        </w:rPr>
        <w:t xml:space="preserve"> is dismissed from the service.  Youth Group for Middle &amp; Senior High is held with our Parent church, Immanuel Church from 6-8 pm on Sundays. Immanuel is located at 301 Boston Road in Chelmsford.  </w:t>
      </w:r>
    </w:p>
    <w:p w14:paraId="6016EBB6" w14:textId="41A48FDC" w:rsidR="00E4339A" w:rsidRPr="004027D4" w:rsidRDefault="004027D4" w:rsidP="004027D4">
      <w:pPr>
        <w:pStyle w:val="BulletinHeading"/>
        <w:rPr>
          <w:b w:val="0"/>
          <w:color w:val="000000" w:themeColor="text1"/>
          <w:sz w:val="24"/>
          <w:szCs w:val="24"/>
        </w:rPr>
      </w:pPr>
      <w:r w:rsidRPr="004027D4">
        <w:rPr>
          <w:rFonts w:cs="Archer-BookLF"/>
          <w:b w:val="0"/>
          <w:color w:val="000000" w:themeColor="text1"/>
          <w:sz w:val="24"/>
          <w:szCs w:val="24"/>
        </w:rPr>
        <w:t xml:space="preserve">The media team has an </w:t>
      </w:r>
      <w:r w:rsidRPr="006D1E97">
        <w:rPr>
          <w:rFonts w:cs="Archer-BookLF"/>
          <w:sz w:val="24"/>
          <w:szCs w:val="24"/>
          <w:u w:val="single"/>
        </w:rPr>
        <w:t>urgent</w:t>
      </w:r>
      <w:r w:rsidRPr="004027D4">
        <w:rPr>
          <w:rFonts w:cs="Archer-BookLF"/>
          <w:b w:val="0"/>
          <w:color w:val="000000" w:themeColor="text1"/>
          <w:sz w:val="24"/>
          <w:szCs w:val="24"/>
        </w:rPr>
        <w:t xml:space="preserve"> need for a projectionist to fill in for a couple weeks in March. If you are looking for a way to serve our congregation, this may be an opportunity for you. We'll provide the training that you need so no experience is requir</w:t>
      </w:r>
      <w:r w:rsidR="00530B9E">
        <w:rPr>
          <w:rFonts w:cs="Archer-BookLF"/>
          <w:b w:val="0"/>
          <w:color w:val="000000" w:themeColor="text1"/>
          <w:sz w:val="24"/>
          <w:szCs w:val="24"/>
        </w:rPr>
        <w:t>ed</w:t>
      </w:r>
      <w:r w:rsidR="006D1E97">
        <w:rPr>
          <w:rFonts w:cs="Archer-BookLF"/>
          <w:b w:val="0"/>
          <w:color w:val="000000" w:themeColor="text1"/>
          <w:sz w:val="24"/>
          <w:szCs w:val="24"/>
        </w:rPr>
        <w:t xml:space="preserve">. </w:t>
      </w:r>
      <w:r w:rsidRPr="004027D4">
        <w:rPr>
          <w:rFonts w:cs="Archer-BookLF"/>
          <w:b w:val="0"/>
          <w:color w:val="000000" w:themeColor="text1"/>
          <w:sz w:val="24"/>
          <w:szCs w:val="24"/>
        </w:rPr>
        <w:t xml:space="preserve">If you are interested, please </w:t>
      </w:r>
      <w:r w:rsidR="00222298">
        <w:rPr>
          <w:rFonts w:cs="Archer-BookLF"/>
          <w:b w:val="0"/>
          <w:color w:val="000000" w:themeColor="text1"/>
          <w:sz w:val="24"/>
          <w:szCs w:val="24"/>
        </w:rPr>
        <w:t>contact</w:t>
      </w:r>
      <w:r w:rsidRPr="004027D4">
        <w:rPr>
          <w:rFonts w:cs="Archer-BookLF"/>
          <w:b w:val="0"/>
          <w:color w:val="000000" w:themeColor="text1"/>
          <w:sz w:val="24"/>
          <w:szCs w:val="24"/>
        </w:rPr>
        <w:t xml:space="preserve"> John Ralls</w:t>
      </w:r>
      <w:r>
        <w:rPr>
          <w:rFonts w:cs="Archer-BookLF"/>
          <w:b w:val="0"/>
          <w:color w:val="000000" w:themeColor="text1"/>
          <w:sz w:val="24"/>
          <w:szCs w:val="24"/>
        </w:rPr>
        <w:t>.</w:t>
      </w:r>
    </w:p>
    <w:p w14:paraId="3003DF1D" w14:textId="77777777" w:rsidR="004027D4" w:rsidRDefault="004027D4" w:rsidP="002C6CC2">
      <w:pPr>
        <w:pStyle w:val="BulletinHeading"/>
      </w:pPr>
    </w:p>
    <w:p w14:paraId="6A5D96A2" w14:textId="18A71787" w:rsidR="00E4339A" w:rsidRDefault="002C6CC2" w:rsidP="002C6CC2">
      <w:pPr>
        <w:pStyle w:val="BulletinHeading"/>
      </w:pPr>
      <w:r>
        <w:t>Upcoming…</w:t>
      </w:r>
    </w:p>
    <w:p w14:paraId="08E84C29" w14:textId="6C5956DD" w:rsidR="002C6CC2" w:rsidRDefault="002D2B40" w:rsidP="002C6CC2">
      <w:pPr>
        <w:pStyle w:val="BulletinHeading"/>
        <w:rPr>
          <w:b w:val="0"/>
          <w:color w:val="000000" w:themeColor="text1"/>
          <w:sz w:val="24"/>
          <w:szCs w:val="24"/>
        </w:rPr>
      </w:pPr>
      <w:r>
        <w:rPr>
          <w:color w:val="000000" w:themeColor="text1"/>
          <w:sz w:val="24"/>
          <w:szCs w:val="24"/>
        </w:rPr>
        <w:t>March 12</w:t>
      </w:r>
      <w:r w:rsidR="0064572F" w:rsidRPr="0064572F">
        <w:rPr>
          <w:color w:val="000000" w:themeColor="text1"/>
          <w:sz w:val="24"/>
          <w:szCs w:val="24"/>
        </w:rPr>
        <w:t>:</w:t>
      </w:r>
      <w:r w:rsidR="0064572F">
        <w:rPr>
          <w:b w:val="0"/>
          <w:color w:val="000000" w:themeColor="text1"/>
          <w:sz w:val="24"/>
          <w:szCs w:val="24"/>
        </w:rPr>
        <w:t xml:space="preserve">  Baptism Service</w:t>
      </w:r>
    </w:p>
    <w:p w14:paraId="400AA440" w14:textId="78041AC0" w:rsidR="002C6CC2" w:rsidRDefault="002C6CC2" w:rsidP="002C6CC2">
      <w:pPr>
        <w:pStyle w:val="BulletinHeading"/>
        <w:rPr>
          <w:sz w:val="24"/>
          <w:szCs w:val="24"/>
        </w:rPr>
      </w:pPr>
      <w:r w:rsidRPr="00222298">
        <w:rPr>
          <w:sz w:val="24"/>
          <w:szCs w:val="24"/>
        </w:rPr>
        <w:t>Mar</w:t>
      </w:r>
      <w:r w:rsidR="00046008">
        <w:rPr>
          <w:sz w:val="24"/>
          <w:szCs w:val="24"/>
        </w:rPr>
        <w:t>ch 27:  Easter Sunrise Service,</w:t>
      </w:r>
      <w:r w:rsidR="0040546D">
        <w:rPr>
          <w:sz w:val="24"/>
          <w:szCs w:val="24"/>
        </w:rPr>
        <w:t xml:space="preserve"> Edwards’ Beach, Westford</w:t>
      </w:r>
      <w:bookmarkStart w:id="0" w:name="_GoBack"/>
      <w:bookmarkEnd w:id="0"/>
    </w:p>
    <w:p w14:paraId="5E453C14" w14:textId="35500097" w:rsidR="002D2B40" w:rsidRPr="00046008" w:rsidRDefault="00046008" w:rsidP="00046008">
      <w:pPr>
        <w:widowControl w:val="0"/>
        <w:autoSpaceDE w:val="0"/>
        <w:autoSpaceDN w:val="0"/>
        <w:adjustRightInd w:val="0"/>
        <w:rPr>
          <w:rFonts w:ascii="Archer Medium LF" w:hAnsi="Archer Medium LF" w:cs="Helvetica Neue"/>
          <w:sz w:val="22"/>
          <w:szCs w:val="22"/>
        </w:rPr>
      </w:pPr>
      <w:r w:rsidRPr="00046008">
        <w:rPr>
          <w:rFonts w:ascii="Archer Medium LF" w:hAnsi="Archer Medium LF" w:cs="Helvetica Neue"/>
          <w:b/>
        </w:rPr>
        <w:t>Breakfast Food Donation</w:t>
      </w:r>
      <w:r w:rsidR="00671CEB">
        <w:rPr>
          <w:rFonts w:ascii="Archer Medium LF" w:hAnsi="Archer Medium LF" w:cs="Helvetica Neue"/>
          <w:b/>
        </w:rPr>
        <w:t>s</w:t>
      </w:r>
      <w:r w:rsidRPr="00046008">
        <w:rPr>
          <w:rFonts w:ascii="Archer Medium LF" w:hAnsi="Archer Medium LF" w:cs="Helvetica Neue"/>
          <w:b/>
        </w:rPr>
        <w:t xml:space="preserve"> Needed!</w:t>
      </w:r>
      <w:r>
        <w:rPr>
          <w:rFonts w:ascii="Archer Medium LF" w:hAnsi="Archer Medium LF" w:cs="Helvetica Neue"/>
          <w:b/>
        </w:rPr>
        <w:t xml:space="preserve"> </w:t>
      </w:r>
      <w:r w:rsidRPr="00046008">
        <w:rPr>
          <w:rFonts w:ascii="Archer Medium LF" w:hAnsi="Archer Medium LF" w:cs="Helvetica Neue"/>
          <w:color w:val="000000" w:themeColor="text1"/>
        </w:rPr>
        <w:t xml:space="preserve">We would like to provide </w:t>
      </w:r>
      <w:r w:rsidR="00671CEB">
        <w:rPr>
          <w:rFonts w:ascii="Archer Medium LF" w:hAnsi="Archer Medium LF" w:cs="Helvetica Neue"/>
          <w:color w:val="000000" w:themeColor="text1"/>
        </w:rPr>
        <w:t xml:space="preserve">a continental </w:t>
      </w:r>
      <w:r w:rsidRPr="00046008">
        <w:rPr>
          <w:rFonts w:ascii="Archer Medium LF" w:hAnsi="Archer Medium LF" w:cs="Helvetica Neue"/>
          <w:color w:val="000000" w:themeColor="text1"/>
        </w:rPr>
        <w:t>br</w:t>
      </w:r>
      <w:r w:rsidR="00671CEB">
        <w:rPr>
          <w:rFonts w:ascii="Archer Medium LF" w:hAnsi="Archer Medium LF" w:cs="Helvetica Neue"/>
          <w:color w:val="000000" w:themeColor="text1"/>
        </w:rPr>
        <w:t>eakfast</w:t>
      </w:r>
      <w:r w:rsidRPr="00046008">
        <w:rPr>
          <w:rFonts w:ascii="Archer Medium LF" w:hAnsi="Archer Medium LF" w:cs="Helvetica Neue"/>
          <w:color w:val="000000" w:themeColor="text1"/>
        </w:rPr>
        <w:t xml:space="preserve"> for the people who attend Easter Morning service. If you would like to donate muffins, bagels (with cream cheese), donuts and juice, please contact Ann Ralls</w:t>
      </w:r>
      <w:r w:rsidR="007C19F1">
        <w:rPr>
          <w:rFonts w:ascii="Archer Medium LF" w:hAnsi="Archer Medium LF" w:cs="Helvetica Neue"/>
          <w:color w:val="000000" w:themeColor="text1"/>
        </w:rPr>
        <w:t xml:space="preserve"> or sign up at the Welcome desk.  </w:t>
      </w:r>
      <w:r w:rsidRPr="00046008">
        <w:rPr>
          <w:rFonts w:ascii="Archer Medium LF" w:hAnsi="Archer Medium LF" w:cs="Helvetica Neue"/>
          <w:color w:val="000000" w:themeColor="text1"/>
        </w:rPr>
        <w:t>Thank you!</w:t>
      </w:r>
    </w:p>
    <w:p w14:paraId="58D06260" w14:textId="77777777" w:rsidR="007C19F1" w:rsidRDefault="007C19F1" w:rsidP="002D2B40">
      <w:pPr>
        <w:pStyle w:val="BulletinHeading"/>
        <w:jc w:val="center"/>
      </w:pPr>
    </w:p>
    <w:p w14:paraId="7630E997" w14:textId="77777777" w:rsidR="002D2B40" w:rsidRPr="00D86B05" w:rsidRDefault="002D2B40" w:rsidP="002D2B40">
      <w:pPr>
        <w:pStyle w:val="BulletinHeading"/>
        <w:jc w:val="center"/>
      </w:pPr>
      <w:r w:rsidRPr="00D86B05">
        <w:t>Our songs today</w:t>
      </w:r>
    </w:p>
    <w:p w14:paraId="4D7E454F" w14:textId="0F751B5B" w:rsidR="002D2B40" w:rsidRDefault="009B4503" w:rsidP="002D2B40">
      <w:pPr>
        <w:pStyle w:val="NoSpacing"/>
        <w:jc w:val="center"/>
        <w:rPr>
          <w:rFonts w:ascii="Archer Medium LF" w:hAnsi="Archer Medium LF"/>
        </w:rPr>
      </w:pPr>
      <w:r>
        <w:rPr>
          <w:rFonts w:ascii="Archer Medium LF" w:hAnsi="Archer Medium LF"/>
        </w:rPr>
        <w:t>Hosanna (Praise is Rising)</w:t>
      </w:r>
      <w:r w:rsidR="002D2B40">
        <w:rPr>
          <w:rFonts w:ascii="Archer Medium LF" w:hAnsi="Archer Medium LF"/>
        </w:rPr>
        <w:t xml:space="preserve">, </w:t>
      </w:r>
      <w:r>
        <w:rPr>
          <w:rFonts w:ascii="Archer Medium LF" w:hAnsi="Archer Medium LF"/>
          <w:i/>
        </w:rPr>
        <w:t>Paul Baloche</w:t>
      </w:r>
    </w:p>
    <w:p w14:paraId="0035C07E" w14:textId="1DDB79E3" w:rsidR="002D2B40" w:rsidRDefault="00671CEB" w:rsidP="002D2B40">
      <w:pPr>
        <w:pStyle w:val="NoSpacing"/>
        <w:jc w:val="center"/>
        <w:rPr>
          <w:rFonts w:ascii="Archer Medium LF" w:hAnsi="Archer Medium LF"/>
        </w:rPr>
      </w:pPr>
      <w:r>
        <w:rPr>
          <w:rFonts w:ascii="Archer Medium LF" w:hAnsi="Archer Medium LF"/>
        </w:rPr>
        <w:t>Blessed Be Your Name</w:t>
      </w:r>
      <w:r w:rsidR="002D2B40">
        <w:rPr>
          <w:rFonts w:ascii="Archer Medium LF" w:hAnsi="Archer Medium LF"/>
        </w:rPr>
        <w:t xml:space="preserve">, </w:t>
      </w:r>
      <w:r>
        <w:rPr>
          <w:rFonts w:ascii="Archer Medium LF" w:hAnsi="Archer Medium LF"/>
          <w:i/>
        </w:rPr>
        <w:t>Matt Redman</w:t>
      </w:r>
    </w:p>
    <w:p w14:paraId="29265E9E" w14:textId="2ACC6D4B" w:rsidR="002D2B40" w:rsidRDefault="00671CEB" w:rsidP="002D2B40">
      <w:pPr>
        <w:pStyle w:val="NoSpacing"/>
        <w:jc w:val="center"/>
        <w:rPr>
          <w:rFonts w:ascii="Archer Medium LF" w:hAnsi="Archer Medium LF"/>
        </w:rPr>
      </w:pPr>
      <w:r>
        <w:rPr>
          <w:rFonts w:ascii="Archer Medium LF" w:hAnsi="Archer Medium LF"/>
        </w:rPr>
        <w:t>Offering</w:t>
      </w:r>
      <w:r w:rsidR="002D2B40">
        <w:rPr>
          <w:rFonts w:ascii="Archer Medium LF" w:hAnsi="Archer Medium LF"/>
        </w:rPr>
        <w:t xml:space="preserve">, </w:t>
      </w:r>
      <w:r w:rsidR="002D2B40" w:rsidRPr="00222298">
        <w:rPr>
          <w:rFonts w:ascii="Archer Medium LF" w:hAnsi="Archer Medium LF"/>
          <w:i/>
        </w:rPr>
        <w:t>Paul Baloche</w:t>
      </w:r>
    </w:p>
    <w:p w14:paraId="400899C2" w14:textId="6B6C6C95" w:rsidR="002D2B40" w:rsidRDefault="00671CEB" w:rsidP="002D2B40">
      <w:pPr>
        <w:pStyle w:val="NoSpacing"/>
        <w:jc w:val="center"/>
        <w:rPr>
          <w:rFonts w:ascii="Archer Medium LF" w:hAnsi="Archer Medium LF"/>
          <w:i/>
        </w:rPr>
      </w:pPr>
      <w:r>
        <w:rPr>
          <w:rFonts w:ascii="Archer Medium LF" w:hAnsi="Archer Medium LF"/>
        </w:rPr>
        <w:t>Take My Life (Holiness)</w:t>
      </w:r>
      <w:r w:rsidR="002D2B40">
        <w:rPr>
          <w:rFonts w:ascii="Archer Medium LF" w:hAnsi="Archer Medium LF"/>
        </w:rPr>
        <w:t xml:space="preserve">, </w:t>
      </w:r>
      <w:r>
        <w:rPr>
          <w:rFonts w:ascii="Archer Medium LF" w:hAnsi="Archer Medium LF"/>
          <w:i/>
        </w:rPr>
        <w:t>Vineyard Worship</w:t>
      </w:r>
    </w:p>
    <w:p w14:paraId="24FF7ED8" w14:textId="398E901B" w:rsidR="002D2B40" w:rsidRDefault="00671CEB" w:rsidP="002D2B40">
      <w:pPr>
        <w:pStyle w:val="NoSpacing"/>
        <w:jc w:val="center"/>
        <w:rPr>
          <w:rFonts w:ascii="Archer Medium LF" w:hAnsi="Archer Medium LF"/>
        </w:rPr>
      </w:pPr>
      <w:r>
        <w:rPr>
          <w:rFonts w:ascii="Archer Medium LF" w:hAnsi="Archer Medium LF"/>
        </w:rPr>
        <w:t>Surrender</w:t>
      </w:r>
      <w:r w:rsidR="002D2B40">
        <w:rPr>
          <w:rFonts w:ascii="Archer Medium LF" w:hAnsi="Archer Medium LF"/>
        </w:rPr>
        <w:t xml:space="preserve">, </w:t>
      </w:r>
      <w:r>
        <w:rPr>
          <w:rFonts w:ascii="Archer Medium LF" w:hAnsi="Archer Medium LF"/>
          <w:i/>
        </w:rPr>
        <w:t>Vineyard Worship</w:t>
      </w:r>
    </w:p>
    <w:p w14:paraId="133A3AA8" w14:textId="77777777" w:rsidR="002C6CC2" w:rsidRPr="002C6CC2" w:rsidRDefault="002C6CC2" w:rsidP="002C6CC2">
      <w:pPr>
        <w:pStyle w:val="BulletinHeading"/>
        <w:rPr>
          <w:color w:val="000000" w:themeColor="text1"/>
        </w:rPr>
      </w:pPr>
    </w:p>
    <w:p w14:paraId="1A940BA5" w14:textId="007AEF2F" w:rsidR="00D86B05" w:rsidRPr="00A30265" w:rsidRDefault="00D86B05" w:rsidP="00A30265">
      <w:pPr>
        <w:pStyle w:val="BulletinHeading"/>
        <w:pBdr>
          <w:top w:val="single" w:sz="4" w:space="1" w:color="0A5D77"/>
          <w:left w:val="single" w:sz="4" w:space="4" w:color="0A5D77"/>
          <w:bottom w:val="single" w:sz="4" w:space="1" w:color="0A5D77"/>
          <w:right w:val="single" w:sz="4" w:space="4" w:color="0A5D77"/>
        </w:pBdr>
      </w:pPr>
      <w:r>
        <w:br w:type="column"/>
      </w:r>
      <w:r w:rsidRPr="00A30265">
        <w:lastRenderedPageBreak/>
        <w:t xml:space="preserve">NOTES: </w:t>
      </w:r>
      <w:r w:rsidR="002D2B40">
        <w:t>The Road Less Traveled</w:t>
      </w:r>
      <w:r w:rsidR="008920D0">
        <w:t xml:space="preserve">      </w:t>
      </w:r>
      <w:r w:rsidR="005A4E3A">
        <w:t xml:space="preserve">       </w:t>
      </w:r>
      <w:r w:rsidR="002D2B40">
        <w:t xml:space="preserve"> </w:t>
      </w:r>
      <w:r w:rsidRPr="00A30265">
        <w:t xml:space="preserve">Matthew </w:t>
      </w:r>
      <w:r w:rsidR="005A4E3A">
        <w:t>7:13</w:t>
      </w:r>
      <w:r w:rsidR="002D2B40">
        <w:t>-23</w:t>
      </w:r>
    </w:p>
    <w:p w14:paraId="3ED20845" w14:textId="1F0DC92C" w:rsidR="00D86B05" w:rsidRPr="00A30265" w:rsidRDefault="00D86B05" w:rsidP="00A30265">
      <w:pPr>
        <w:pStyle w:val="BulletinHeading"/>
        <w:pBdr>
          <w:top w:val="single" w:sz="4" w:space="1" w:color="0A5D77"/>
          <w:left w:val="single" w:sz="4" w:space="4" w:color="0A5D77"/>
          <w:bottom w:val="single" w:sz="4" w:space="1" w:color="0A5D77"/>
          <w:right w:val="single" w:sz="4" w:space="4" w:color="0A5D77"/>
        </w:pBdr>
      </w:pPr>
      <w:r w:rsidRPr="00A30265">
        <w:t>Jonathan Romig</w:t>
      </w:r>
    </w:p>
    <w:p w14:paraId="645EE920" w14:textId="4B5CBC35" w:rsidR="002D2B40" w:rsidRPr="002D2B40" w:rsidRDefault="002D2B40" w:rsidP="002D2B40">
      <w:pPr>
        <w:pStyle w:val="NoSpacing"/>
        <w:rPr>
          <w:sz w:val="18"/>
          <w:szCs w:val="18"/>
        </w:rPr>
      </w:pPr>
      <w:r w:rsidRPr="002D2B40">
        <w:rPr>
          <w:rFonts w:ascii="Arial" w:hAnsi="Arial" w:cs="Arial"/>
          <w:b/>
          <w:bCs/>
          <w:sz w:val="18"/>
          <w:szCs w:val="18"/>
        </w:rPr>
        <w:t>13 </w:t>
      </w:r>
      <w:r w:rsidRPr="002D2B40">
        <w:rPr>
          <w:sz w:val="18"/>
          <w:szCs w:val="18"/>
        </w:rPr>
        <w:t xml:space="preserve">“Enter through the narrow gate. For wide is the gate and broad is the road that leads to destruction, and many enter through it. </w:t>
      </w:r>
      <w:r w:rsidRPr="002D2B40">
        <w:rPr>
          <w:rFonts w:ascii="Arial" w:hAnsi="Arial" w:cs="Arial"/>
          <w:b/>
          <w:bCs/>
          <w:sz w:val="18"/>
          <w:szCs w:val="18"/>
        </w:rPr>
        <w:t>14 </w:t>
      </w:r>
      <w:r w:rsidRPr="002D2B40">
        <w:rPr>
          <w:sz w:val="18"/>
          <w:szCs w:val="18"/>
        </w:rPr>
        <w:t xml:space="preserve">But small is the gate and narrow the road that leads to life, and only a few find it. </w:t>
      </w:r>
      <w:r w:rsidRPr="002D2B40">
        <w:rPr>
          <w:rFonts w:ascii="Arial" w:hAnsi="Arial" w:cs="Arial"/>
          <w:b/>
          <w:bCs/>
          <w:sz w:val="18"/>
          <w:szCs w:val="18"/>
        </w:rPr>
        <w:t>15 </w:t>
      </w:r>
      <w:r w:rsidRPr="002D2B40">
        <w:rPr>
          <w:sz w:val="18"/>
          <w:szCs w:val="18"/>
        </w:rPr>
        <w:t xml:space="preserve">“Watch out for false prophets. They come to you in sheep’s clothing, but inwardly they are ferocious wolves. </w:t>
      </w:r>
      <w:r w:rsidRPr="002D2B40">
        <w:rPr>
          <w:rFonts w:ascii="Arial" w:hAnsi="Arial" w:cs="Arial"/>
          <w:b/>
          <w:bCs/>
          <w:sz w:val="18"/>
          <w:szCs w:val="18"/>
        </w:rPr>
        <w:t>16 </w:t>
      </w:r>
      <w:r w:rsidRPr="002D2B40">
        <w:rPr>
          <w:sz w:val="18"/>
          <w:szCs w:val="18"/>
        </w:rPr>
        <w:t xml:space="preserve">By their fruit you will recognize them. Do people pick grapes from thorn bushes, or figs from thistles? </w:t>
      </w:r>
      <w:r w:rsidRPr="002D2B40">
        <w:rPr>
          <w:rFonts w:ascii="Arial" w:hAnsi="Arial" w:cs="Arial"/>
          <w:b/>
          <w:bCs/>
          <w:sz w:val="18"/>
          <w:szCs w:val="18"/>
        </w:rPr>
        <w:t>17 </w:t>
      </w:r>
      <w:r w:rsidRPr="002D2B40">
        <w:rPr>
          <w:sz w:val="18"/>
          <w:szCs w:val="18"/>
        </w:rPr>
        <w:t xml:space="preserve">Likewise, every good tree bears good fruit, but a bad tree bears bad fruit. </w:t>
      </w:r>
      <w:r w:rsidRPr="002D2B40">
        <w:rPr>
          <w:rFonts w:ascii="Arial" w:hAnsi="Arial" w:cs="Arial"/>
          <w:b/>
          <w:bCs/>
          <w:sz w:val="18"/>
          <w:szCs w:val="18"/>
        </w:rPr>
        <w:t>18 </w:t>
      </w:r>
      <w:r w:rsidRPr="002D2B40">
        <w:rPr>
          <w:sz w:val="18"/>
          <w:szCs w:val="18"/>
        </w:rPr>
        <w:t xml:space="preserve">A good tree cannot bear bad fruit, and a bad tree cannot bear good fruit. </w:t>
      </w:r>
      <w:r w:rsidRPr="002D2B40">
        <w:rPr>
          <w:rFonts w:ascii="Arial" w:hAnsi="Arial" w:cs="Arial"/>
          <w:b/>
          <w:bCs/>
          <w:sz w:val="18"/>
          <w:szCs w:val="18"/>
        </w:rPr>
        <w:t>19 </w:t>
      </w:r>
      <w:r w:rsidRPr="002D2B40">
        <w:rPr>
          <w:sz w:val="18"/>
          <w:szCs w:val="18"/>
        </w:rPr>
        <w:t xml:space="preserve">Every tree that does not bear good fruit is cut down and thrown into the fire. </w:t>
      </w:r>
      <w:r w:rsidRPr="002D2B40">
        <w:rPr>
          <w:rFonts w:ascii="Arial" w:hAnsi="Arial" w:cs="Arial"/>
          <w:b/>
          <w:bCs/>
          <w:sz w:val="18"/>
          <w:szCs w:val="18"/>
        </w:rPr>
        <w:t>20 </w:t>
      </w:r>
      <w:r w:rsidRPr="002D2B40">
        <w:rPr>
          <w:sz w:val="18"/>
          <w:szCs w:val="18"/>
        </w:rPr>
        <w:t xml:space="preserve">Thus, by their fruit you will recognize them. </w:t>
      </w:r>
      <w:r w:rsidRPr="002D2B40">
        <w:rPr>
          <w:rFonts w:ascii="Arial" w:hAnsi="Arial" w:cs="Arial"/>
          <w:b/>
          <w:bCs/>
          <w:sz w:val="18"/>
          <w:szCs w:val="18"/>
        </w:rPr>
        <w:t>21 </w:t>
      </w:r>
      <w:r w:rsidRPr="002D2B40">
        <w:rPr>
          <w:sz w:val="18"/>
          <w:szCs w:val="18"/>
        </w:rPr>
        <w:t xml:space="preserve">“Not everyone who says to me, ‘Lord, Lord,’ will enter the kingdom of </w:t>
      </w:r>
      <w:proofErr w:type="spellStart"/>
      <w:proofErr w:type="gramStart"/>
      <w:r w:rsidRPr="002D2B40">
        <w:rPr>
          <w:sz w:val="18"/>
          <w:szCs w:val="18"/>
        </w:rPr>
        <w:t>heaven,but</w:t>
      </w:r>
      <w:proofErr w:type="spellEnd"/>
      <w:proofErr w:type="gramEnd"/>
      <w:r w:rsidRPr="002D2B40">
        <w:rPr>
          <w:sz w:val="18"/>
          <w:szCs w:val="18"/>
        </w:rPr>
        <w:t xml:space="preserve"> only the one who does the will of my Father who is in heaven. </w:t>
      </w:r>
      <w:r w:rsidRPr="002D2B40">
        <w:rPr>
          <w:rFonts w:ascii="Arial" w:hAnsi="Arial" w:cs="Arial"/>
          <w:b/>
          <w:bCs/>
          <w:sz w:val="18"/>
          <w:szCs w:val="18"/>
        </w:rPr>
        <w:t>22 </w:t>
      </w:r>
      <w:r w:rsidRPr="002D2B40">
        <w:rPr>
          <w:sz w:val="18"/>
          <w:szCs w:val="18"/>
        </w:rPr>
        <w:t xml:space="preserve">Many will say to me on that day, ‘Lord, Lord, did we not prophesy in your name and in your name drive out demons and in your name perform many miracles?’ </w:t>
      </w:r>
      <w:r w:rsidRPr="002D2B40">
        <w:rPr>
          <w:rFonts w:ascii="Arial" w:hAnsi="Arial" w:cs="Arial"/>
          <w:b/>
          <w:bCs/>
          <w:sz w:val="18"/>
          <w:szCs w:val="18"/>
        </w:rPr>
        <w:t>23 </w:t>
      </w:r>
      <w:r w:rsidRPr="002D2B40">
        <w:rPr>
          <w:sz w:val="18"/>
          <w:szCs w:val="18"/>
        </w:rPr>
        <w:t>Then I will tell them plainly, ‘I never knew you. Away from me, you evildoers!’</w:t>
      </w:r>
    </w:p>
    <w:p w14:paraId="241C28E0" w14:textId="2822660A" w:rsidR="007A2173" w:rsidRPr="002D2B40" w:rsidRDefault="00D86B05" w:rsidP="00ED1CC1">
      <w:pPr>
        <w:spacing w:before="120" w:after="120"/>
        <w:rPr>
          <w:rFonts w:ascii="Helvetica Neue" w:hAnsi="Helvetica Neue" w:cs="Helvetica Neue"/>
          <w:color w:val="000000"/>
          <w:sz w:val="18"/>
          <w:szCs w:val="18"/>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1F340940" w14:textId="77777777" w:rsidR="00D86B05" w:rsidRDefault="00D86B05" w:rsidP="00D86B05">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2A539B7E" w14:textId="77777777" w:rsidR="00D86B05" w:rsidRDefault="00D86B05" w:rsidP="00D86B05">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6480EFF0" w14:textId="77777777" w:rsidR="00D86B05" w:rsidRDefault="00D86B05" w:rsidP="00D86B05">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4181A8BF" w14:textId="77777777" w:rsidR="00D86B05" w:rsidRDefault="00D86B05" w:rsidP="00D86B05">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26338A12" w14:textId="77777777" w:rsidR="00D86B05" w:rsidRDefault="00D86B05" w:rsidP="00D86B05">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2244907C" w14:textId="77777777" w:rsidR="00D86B05" w:rsidRDefault="00D86B05" w:rsidP="00D86B05">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3B67A483" w14:textId="77777777" w:rsidR="00D86B05" w:rsidRDefault="00D86B05" w:rsidP="00D86B05">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121F09AA" w14:textId="77777777" w:rsidR="00D86B05" w:rsidRDefault="00D86B05" w:rsidP="00D86B05">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4BC26A97" w14:textId="77777777" w:rsidR="00D86B05" w:rsidRDefault="00D86B05" w:rsidP="00D86B05">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7C8006A8" w14:textId="77777777" w:rsidR="00D86B05" w:rsidRDefault="00D86B05" w:rsidP="00D86B05">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568C5922" w14:textId="77777777" w:rsidR="00D86B05" w:rsidRDefault="00D86B05" w:rsidP="00D86B05">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65ADAFC3" w14:textId="77777777" w:rsidR="005A4E3A" w:rsidRDefault="005A4E3A" w:rsidP="005A4E3A">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533CB0D8" w14:textId="77777777" w:rsidR="005A4E3A" w:rsidRDefault="005A4E3A" w:rsidP="005A4E3A">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5A59229D" w14:textId="77777777" w:rsidR="005A4E3A" w:rsidRDefault="005A4E3A" w:rsidP="005A4E3A">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053EF249" w14:textId="79A11635" w:rsidR="0064572F" w:rsidRPr="005A4E3A" w:rsidRDefault="005A4E3A" w:rsidP="005A4E3A">
      <w:pPr>
        <w:spacing w:before="120" w:after="120"/>
        <w:rPr>
          <w:rFonts w:ascii="Archer Medium LF" w:hAnsi="Archer Medium LF" w:cs="Calibri"/>
          <w:color w:val="000000" w:themeColor="text1"/>
          <w:sz w:val="28"/>
          <w:szCs w:val="28"/>
          <w:u w:val="single"/>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sectPr w:rsidR="0064572F" w:rsidRPr="005A4E3A" w:rsidSect="00924FC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00000003" w:usb1="00000000" w:usb2="00000000" w:usb3="00000000" w:csb0="00000001" w:csb1="00000000"/>
  </w:font>
  <w:font w:name="News Gothic MT">
    <w:panose1 w:val="020B0503020103020203"/>
    <w:charset w:val="00"/>
    <w:family w:val="auto"/>
    <w:pitch w:val="variable"/>
    <w:sig w:usb0="00000003" w:usb1="00000000" w:usb2="00000000" w:usb3="00000000" w:csb0="00000001" w:csb1="00000000"/>
  </w:font>
  <w:font w:name="Archer-BookLF">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3EC9"/>
    <w:rsid w:val="00046008"/>
    <w:rsid w:val="0005763C"/>
    <w:rsid w:val="00075294"/>
    <w:rsid w:val="0007612D"/>
    <w:rsid w:val="000A1BF0"/>
    <w:rsid w:val="000A1E1F"/>
    <w:rsid w:val="000A61A3"/>
    <w:rsid w:val="000B2E8C"/>
    <w:rsid w:val="00184243"/>
    <w:rsid w:val="001922A4"/>
    <w:rsid w:val="00222298"/>
    <w:rsid w:val="0026014A"/>
    <w:rsid w:val="00262440"/>
    <w:rsid w:val="00291A8B"/>
    <w:rsid w:val="002C4753"/>
    <w:rsid w:val="002C6CC2"/>
    <w:rsid w:val="002D2B40"/>
    <w:rsid w:val="00310842"/>
    <w:rsid w:val="00327821"/>
    <w:rsid w:val="00346D7D"/>
    <w:rsid w:val="003F1FF4"/>
    <w:rsid w:val="004027D4"/>
    <w:rsid w:val="0040546D"/>
    <w:rsid w:val="0042354C"/>
    <w:rsid w:val="00476E17"/>
    <w:rsid w:val="004A58D1"/>
    <w:rsid w:val="004B5BFC"/>
    <w:rsid w:val="004F045E"/>
    <w:rsid w:val="00511467"/>
    <w:rsid w:val="00530B9E"/>
    <w:rsid w:val="0055002B"/>
    <w:rsid w:val="00567E62"/>
    <w:rsid w:val="00574379"/>
    <w:rsid w:val="005A4E3A"/>
    <w:rsid w:val="005D772A"/>
    <w:rsid w:val="00633D4F"/>
    <w:rsid w:val="0064572F"/>
    <w:rsid w:val="006642A3"/>
    <w:rsid w:val="00671CEB"/>
    <w:rsid w:val="00675B57"/>
    <w:rsid w:val="006C6CB6"/>
    <w:rsid w:val="006D1E97"/>
    <w:rsid w:val="006E57F7"/>
    <w:rsid w:val="0074014C"/>
    <w:rsid w:val="00750342"/>
    <w:rsid w:val="00783808"/>
    <w:rsid w:val="00794D24"/>
    <w:rsid w:val="007A2173"/>
    <w:rsid w:val="007B11CA"/>
    <w:rsid w:val="007C19F1"/>
    <w:rsid w:val="007C6416"/>
    <w:rsid w:val="007D72E2"/>
    <w:rsid w:val="007E5767"/>
    <w:rsid w:val="008169E1"/>
    <w:rsid w:val="00851D4F"/>
    <w:rsid w:val="00881666"/>
    <w:rsid w:val="008920D0"/>
    <w:rsid w:val="00924FC3"/>
    <w:rsid w:val="00935173"/>
    <w:rsid w:val="009B4503"/>
    <w:rsid w:val="009D7092"/>
    <w:rsid w:val="00A00EE8"/>
    <w:rsid w:val="00A02FC8"/>
    <w:rsid w:val="00A30265"/>
    <w:rsid w:val="00B017AF"/>
    <w:rsid w:val="00B95A00"/>
    <w:rsid w:val="00BA6698"/>
    <w:rsid w:val="00C40ADD"/>
    <w:rsid w:val="00C4569C"/>
    <w:rsid w:val="00C87E51"/>
    <w:rsid w:val="00CF335F"/>
    <w:rsid w:val="00D01701"/>
    <w:rsid w:val="00D20A0D"/>
    <w:rsid w:val="00D54A29"/>
    <w:rsid w:val="00D86B05"/>
    <w:rsid w:val="00DA0B01"/>
    <w:rsid w:val="00DF5812"/>
    <w:rsid w:val="00E12AC7"/>
    <w:rsid w:val="00E153C5"/>
    <w:rsid w:val="00E30958"/>
    <w:rsid w:val="00E4339A"/>
    <w:rsid w:val="00E60C6E"/>
    <w:rsid w:val="00E71CD8"/>
    <w:rsid w:val="00EA7719"/>
    <w:rsid w:val="00EC01CD"/>
    <w:rsid w:val="00ED1CC1"/>
    <w:rsid w:val="00EF35EA"/>
    <w:rsid w:val="00EF6A3E"/>
    <w:rsid w:val="00F062A2"/>
    <w:rsid w:val="00F0749A"/>
    <w:rsid w:val="00F20615"/>
    <w:rsid w:val="00F257C8"/>
    <w:rsid w:val="00F34D6B"/>
    <w:rsid w:val="00F6729C"/>
    <w:rsid w:val="00FC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D01701"/>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semiHidden/>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1</Pages>
  <Words>440</Words>
  <Characters>2511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Patricia G Courtemanche</cp:lastModifiedBy>
  <cp:revision>44</cp:revision>
  <cp:lastPrinted>2016-02-27T14:25:00Z</cp:lastPrinted>
  <dcterms:created xsi:type="dcterms:W3CDTF">2015-10-22T18:51:00Z</dcterms:created>
  <dcterms:modified xsi:type="dcterms:W3CDTF">2016-02-27T16:07:00Z</dcterms:modified>
</cp:coreProperties>
</file>