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5168A" w14:textId="68E82C61" w:rsidR="004F045E" w:rsidRPr="00B87C26" w:rsidRDefault="004F045E" w:rsidP="001354FA">
      <w:pPr>
        <w:pStyle w:val="BulletinHeading"/>
        <w:spacing w:after="60"/>
        <w:rPr>
          <w:rFonts w:ascii="Archer Light LF" w:hAnsi="Archer Light LF"/>
        </w:rPr>
      </w:pPr>
      <w:r w:rsidRPr="00B87C26">
        <w:rPr>
          <w:rFonts w:ascii="Archer Light LF" w:hAnsi="Archer Light LF"/>
        </w:rPr>
        <w:t>Welcome to Cornerstone</w:t>
      </w:r>
      <w:r w:rsidR="0042354C" w:rsidRPr="00B87C26">
        <w:rPr>
          <w:rFonts w:ascii="Archer Light LF" w:hAnsi="Archer Light LF"/>
        </w:rPr>
        <w:t>!</w:t>
      </w:r>
    </w:p>
    <w:p w14:paraId="3212BB9A" w14:textId="61349FFE" w:rsidR="007A2173" w:rsidRPr="00C513A5" w:rsidRDefault="000A1E1F" w:rsidP="001354FA">
      <w:pPr>
        <w:spacing w:after="60"/>
        <w:rPr>
          <w:rFonts w:ascii="Archer Medium LF" w:hAnsi="Archer Medium LF"/>
          <w:color w:val="000000" w:themeColor="text1"/>
          <w:sz w:val="22"/>
          <w:szCs w:val="22"/>
        </w:rPr>
      </w:pPr>
      <w:r w:rsidRPr="00C513A5">
        <w:rPr>
          <w:rFonts w:ascii="Archer Medium LF" w:hAnsi="Archer Medium LF"/>
          <w:color w:val="000000" w:themeColor="text1"/>
          <w:sz w:val="22"/>
          <w:szCs w:val="22"/>
        </w:rPr>
        <w:t xml:space="preserve">We are glad you’re here!  </w:t>
      </w:r>
      <w:r w:rsidR="007A2173" w:rsidRPr="00C513A5">
        <w:rPr>
          <w:rFonts w:ascii="Archer Medium LF" w:hAnsi="Archer Medium LF"/>
          <w:color w:val="000000" w:themeColor="text1"/>
          <w:sz w:val="22"/>
          <w:szCs w:val="22"/>
        </w:rPr>
        <w:t>If you’re visiting with us for the first time today, please take a minute to fill out the yellow card you found on your seat and return it to our Welcome Center for a gift from us.</w:t>
      </w:r>
    </w:p>
    <w:p w14:paraId="2A0A9109" w14:textId="3AEAC637" w:rsidR="005D772A" w:rsidRPr="00C513A5" w:rsidRDefault="000A1E1F" w:rsidP="001354FA">
      <w:pPr>
        <w:spacing w:after="60"/>
        <w:rPr>
          <w:rFonts w:ascii="Archer Medium LF" w:hAnsi="Archer Medium LF"/>
          <w:color w:val="000000" w:themeColor="text1"/>
          <w:sz w:val="22"/>
          <w:szCs w:val="22"/>
        </w:rPr>
      </w:pPr>
      <w:r w:rsidRPr="00C513A5">
        <w:rPr>
          <w:rFonts w:ascii="Archer Medium LF" w:hAnsi="Archer Medium LF"/>
          <w:color w:val="000000" w:themeColor="text1"/>
          <w:sz w:val="22"/>
          <w:szCs w:val="22"/>
        </w:rPr>
        <w:t>For all things Cornerstone—how to become involved in a small group, volunteer, listen to past sermons, learn about what we believe, and more, visit our website, cornerstonewestford.com.</w:t>
      </w:r>
    </w:p>
    <w:p w14:paraId="7A9F069D" w14:textId="77777777" w:rsidR="000A1E1F" w:rsidRPr="00B87C26" w:rsidRDefault="000A1E1F" w:rsidP="001354FA">
      <w:pPr>
        <w:pStyle w:val="BulletinHeading"/>
        <w:spacing w:after="60"/>
        <w:rPr>
          <w:rFonts w:ascii="Archer Light LF" w:hAnsi="Archer Light LF"/>
        </w:rPr>
      </w:pPr>
      <w:r w:rsidRPr="00B87C26">
        <w:rPr>
          <w:rFonts w:ascii="Archer Light LF" w:hAnsi="Archer Light LF"/>
        </w:rPr>
        <w:t xml:space="preserve">Children &amp; Youth </w:t>
      </w:r>
    </w:p>
    <w:p w14:paraId="3003DF1D" w14:textId="69063689" w:rsidR="004027D4" w:rsidRPr="00C513A5" w:rsidRDefault="000A1E1F" w:rsidP="001354FA">
      <w:pPr>
        <w:spacing w:after="60"/>
        <w:rPr>
          <w:rFonts w:ascii="Archer Medium LF" w:hAnsi="Archer Medium LF"/>
          <w:color w:val="000000" w:themeColor="text1"/>
          <w:sz w:val="22"/>
          <w:szCs w:val="22"/>
        </w:rPr>
      </w:pPr>
      <w:r w:rsidRPr="00C513A5">
        <w:rPr>
          <w:rFonts w:ascii="Archer Medium LF" w:hAnsi="Archer Medium LF"/>
          <w:color w:val="000000" w:themeColor="text1"/>
          <w:sz w:val="22"/>
          <w:szCs w:val="22"/>
        </w:rPr>
        <w:t>Infants – 5</w:t>
      </w:r>
      <w:r w:rsidRPr="00C513A5">
        <w:rPr>
          <w:rFonts w:ascii="Archer Medium LF" w:hAnsi="Archer Medium LF"/>
          <w:color w:val="000000" w:themeColor="text1"/>
          <w:sz w:val="22"/>
          <w:szCs w:val="22"/>
          <w:vertAlign w:val="superscript"/>
        </w:rPr>
        <w:t>th</w:t>
      </w:r>
      <w:r w:rsidRPr="00C513A5">
        <w:rPr>
          <w:rFonts w:ascii="Archer Medium LF" w:hAnsi="Archer Medium LF"/>
          <w:color w:val="000000" w:themeColor="text1"/>
          <w:sz w:val="22"/>
          <w:szCs w:val="22"/>
        </w:rPr>
        <w:t xml:space="preserve"> Grade: Infant &amp; Toddler care is available downstairs.  Cornerstone Kids for K-5</w:t>
      </w:r>
      <w:r w:rsidRPr="00C513A5">
        <w:rPr>
          <w:rFonts w:ascii="Archer Medium LF" w:hAnsi="Archer Medium LF"/>
          <w:color w:val="000000" w:themeColor="text1"/>
          <w:sz w:val="22"/>
          <w:szCs w:val="22"/>
          <w:vertAlign w:val="superscript"/>
        </w:rPr>
        <w:t>th</w:t>
      </w:r>
      <w:r w:rsidRPr="00C513A5">
        <w:rPr>
          <w:rFonts w:ascii="Archer Medium LF" w:hAnsi="Archer Medium LF"/>
          <w:color w:val="000000" w:themeColor="text1"/>
          <w:sz w:val="22"/>
          <w:szCs w:val="22"/>
        </w:rPr>
        <w:t xml:space="preserve"> is dismissed from the service.  Youth Group for Middle &amp; Senior High is held with our Parent church, Immanuel Church from 6-8 pm on Sundays. Immanuel is located at 301 Boston Road in Chelmsford</w:t>
      </w:r>
      <w:r w:rsidR="00B87C26" w:rsidRPr="00C513A5">
        <w:rPr>
          <w:rFonts w:ascii="Archer Medium LF" w:hAnsi="Archer Medium LF"/>
          <w:color w:val="000000" w:themeColor="text1"/>
          <w:sz w:val="22"/>
          <w:szCs w:val="22"/>
        </w:rPr>
        <w:t>.</w:t>
      </w:r>
    </w:p>
    <w:p w14:paraId="7AF66586" w14:textId="5C645EE7" w:rsidR="0032382B" w:rsidRDefault="0096284F" w:rsidP="001354FA">
      <w:pPr>
        <w:spacing w:after="60"/>
        <w:rPr>
          <w:rFonts w:ascii="Archer Bold LF" w:eastAsia="Times New Roman" w:hAnsi="Archer Bold LF" w:cs="Times New Roman"/>
          <w:b/>
          <w:bCs/>
          <w:color w:val="0A5D77"/>
          <w:sz w:val="28"/>
          <w:szCs w:val="28"/>
        </w:rPr>
      </w:pPr>
      <w:r>
        <w:rPr>
          <w:rFonts w:ascii="Archer Bold LF" w:eastAsia="Times New Roman" w:hAnsi="Archer Bold LF" w:cs="Times New Roman"/>
          <w:b/>
          <w:bCs/>
          <w:color w:val="0A5D77"/>
          <w:sz w:val="28"/>
          <w:szCs w:val="28"/>
        </w:rPr>
        <w:t>New Small Groups begin the week of May 8</w:t>
      </w:r>
      <w:r w:rsidR="00865C4E">
        <w:rPr>
          <w:rFonts w:ascii="Archer Bold LF" w:eastAsia="Times New Roman" w:hAnsi="Archer Bold LF" w:cs="Times New Roman"/>
          <w:b/>
          <w:bCs/>
          <w:color w:val="0A5D77"/>
          <w:sz w:val="28"/>
          <w:szCs w:val="28"/>
        </w:rPr>
        <w:t>!</w:t>
      </w:r>
    </w:p>
    <w:p w14:paraId="132A3A95" w14:textId="5616139C" w:rsidR="00D9026E" w:rsidRPr="00D9026E" w:rsidRDefault="00D9026E" w:rsidP="00D9026E">
      <w:pPr>
        <w:spacing w:after="60"/>
        <w:rPr>
          <w:rFonts w:ascii="Archer Bold LF" w:eastAsia="Times New Roman" w:hAnsi="Archer Bold LF" w:cs="Times New Roman"/>
          <w:b/>
          <w:bCs/>
          <w:color w:val="0A5D77"/>
        </w:rPr>
      </w:pPr>
      <w:r w:rsidRPr="00D9026E">
        <w:rPr>
          <w:rFonts w:ascii="Archer Bold LF" w:eastAsia="Times New Roman" w:hAnsi="Archer Bold LF" w:cs="Times New Roman"/>
          <w:b/>
          <w:bCs/>
          <w:color w:val="0A5D77"/>
        </w:rPr>
        <w:t xml:space="preserve">Sign up in the foyer </w:t>
      </w:r>
      <w:proofErr w:type="gramStart"/>
      <w:r w:rsidRPr="00D9026E">
        <w:rPr>
          <w:rFonts w:ascii="Archer Bold LF" w:eastAsia="Times New Roman" w:hAnsi="Archer Bold LF" w:cs="Times New Roman"/>
          <w:b/>
          <w:bCs/>
          <w:color w:val="0A5D77"/>
        </w:rPr>
        <w:t>today</w:t>
      </w:r>
      <w:proofErr w:type="gramEnd"/>
      <w:r w:rsidRPr="00D9026E">
        <w:rPr>
          <w:rFonts w:ascii="Archer Bold LF" w:eastAsia="Times New Roman" w:hAnsi="Archer Bold LF" w:cs="Times New Roman"/>
          <w:b/>
          <w:bCs/>
          <w:color w:val="0A5D77"/>
        </w:rPr>
        <w:t>-May 7</w:t>
      </w:r>
    </w:p>
    <w:p w14:paraId="13050F77" w14:textId="77777777" w:rsidR="00865C4E" w:rsidRPr="00D36740" w:rsidRDefault="00865C4E" w:rsidP="00865C4E">
      <w:pPr>
        <w:widowControl w:val="0"/>
        <w:autoSpaceDE w:val="0"/>
        <w:autoSpaceDN w:val="0"/>
        <w:adjustRightInd w:val="0"/>
        <w:rPr>
          <w:rFonts w:ascii="Archer-MediumLF" w:hAnsi="Archer-MediumLF" w:cs="Archer-MediumLF"/>
          <w:color w:val="0A5D77"/>
          <w:sz w:val="22"/>
          <w:szCs w:val="22"/>
        </w:rPr>
      </w:pPr>
      <w:r w:rsidRPr="00D36740">
        <w:rPr>
          <w:rFonts w:ascii="Archer-Semibold" w:hAnsi="Archer-Semibold" w:cs="Archer-Semibold"/>
          <w:b/>
          <w:bCs/>
          <w:color w:val="0A5D77"/>
          <w:sz w:val="22"/>
          <w:szCs w:val="22"/>
        </w:rPr>
        <w:t>Why Are Small Groups Important?</w:t>
      </w:r>
    </w:p>
    <w:p w14:paraId="442F0EF6" w14:textId="77777777" w:rsidR="00865C4E" w:rsidRPr="00C513A5" w:rsidRDefault="00865C4E" w:rsidP="00865C4E">
      <w:pPr>
        <w:widowControl w:val="0"/>
        <w:autoSpaceDE w:val="0"/>
        <w:autoSpaceDN w:val="0"/>
        <w:adjustRightInd w:val="0"/>
        <w:rPr>
          <w:rFonts w:ascii="Archer-MediumLF" w:hAnsi="Archer-MediumLF" w:cs="Archer-MediumLF"/>
          <w:color w:val="000000" w:themeColor="text1"/>
          <w:sz w:val="22"/>
          <w:szCs w:val="22"/>
        </w:rPr>
      </w:pPr>
      <w:r w:rsidRPr="00C513A5">
        <w:rPr>
          <w:rFonts w:ascii="Archer-MediumLF" w:hAnsi="Archer-MediumLF" w:cs="Archer-MediumLF"/>
          <w:color w:val="000000" w:themeColor="text1"/>
          <w:sz w:val="22"/>
          <w:szCs w:val="22"/>
        </w:rPr>
        <w:t>At Cornerstone, small groups are our primary form of community building and discipleship outside of the weekly worship service. Small groups are the key ministry for helping everyone, no matter how young or mature, to reflect on sermons and become comfortable with Bible study, to grow in community, mature in the faith, and be challenged to put their belief in Jesus into action.</w:t>
      </w:r>
    </w:p>
    <w:p w14:paraId="0508D3C2" w14:textId="1DB48BE2" w:rsidR="00D36740" w:rsidRDefault="00D36740" w:rsidP="00D36740">
      <w:pPr>
        <w:spacing w:before="60" w:after="60"/>
        <w:rPr>
          <w:rFonts w:ascii="Archer Bold LF" w:eastAsia="Times New Roman" w:hAnsi="Archer Bold LF" w:cs="Times New Roman"/>
          <w:b/>
          <w:bCs/>
          <w:color w:val="0A5D77"/>
        </w:rPr>
      </w:pPr>
      <w:r>
        <w:rPr>
          <w:rFonts w:ascii="Archer Bold LF" w:eastAsia="Times New Roman" w:hAnsi="Archer Bold LF" w:cs="Times New Roman"/>
          <w:b/>
          <w:bCs/>
          <w:color w:val="0A5D77"/>
        </w:rPr>
        <w:t>Westford Apple Blossom Parade May 14</w:t>
      </w:r>
    </w:p>
    <w:p w14:paraId="4B51D711" w14:textId="79ED527E" w:rsidR="00D36740" w:rsidRPr="00C513A5" w:rsidRDefault="00D36740" w:rsidP="00D36740">
      <w:pPr>
        <w:spacing w:before="60" w:after="60"/>
        <w:rPr>
          <w:rFonts w:ascii="Archer Bold LF" w:eastAsia="Times New Roman" w:hAnsi="Archer Bold LF" w:cs="Times New Roman"/>
          <w:b/>
          <w:bCs/>
          <w:color w:val="000000" w:themeColor="text1"/>
          <w:sz w:val="22"/>
          <w:szCs w:val="22"/>
        </w:rPr>
      </w:pPr>
      <w:r w:rsidRPr="00C513A5">
        <w:rPr>
          <w:rFonts w:ascii="Archer-MediumLF" w:hAnsi="Archer-MediumLF" w:cs="Archer-MediumLF"/>
          <w:color w:val="000000" w:themeColor="text1"/>
          <w:sz w:val="22"/>
          <w:szCs w:val="22"/>
        </w:rPr>
        <w:t xml:space="preserve">Westford’s Apple Blossom takes place May 11-15 and Cornerstone will be participating with a float in the parade!  If you’d like to be part of this Outreach opportunity, contact Rebecca Lawrence, rebeccalawrence4@yahoo.com. </w:t>
      </w:r>
    </w:p>
    <w:p w14:paraId="6A4A6C1F" w14:textId="4FB8F162" w:rsidR="00D36740" w:rsidRPr="00C513A5" w:rsidRDefault="00D36740" w:rsidP="00865C4E">
      <w:pPr>
        <w:widowControl w:val="0"/>
        <w:autoSpaceDE w:val="0"/>
        <w:autoSpaceDN w:val="0"/>
        <w:adjustRightInd w:val="0"/>
        <w:rPr>
          <w:rFonts w:ascii="Archer-MediumLF" w:hAnsi="Archer-MediumLF" w:cs="Archer-MediumLF"/>
          <w:color w:val="000000" w:themeColor="text1"/>
          <w:sz w:val="22"/>
          <w:szCs w:val="22"/>
        </w:rPr>
      </w:pPr>
      <w:r w:rsidRPr="00D36740">
        <w:rPr>
          <w:rFonts w:ascii="Archer-MediumLF" w:hAnsi="Archer-MediumLF" w:cs="Archer-MediumLF"/>
          <w:b/>
          <w:color w:val="0A5D77"/>
          <w:sz w:val="22"/>
          <w:szCs w:val="22"/>
        </w:rPr>
        <w:t>What other ministry opportunities exist at Cornerstone</w:t>
      </w:r>
      <w:r w:rsidRPr="00D36740">
        <w:rPr>
          <w:rFonts w:ascii="Archer-MediumLF" w:hAnsi="Archer-MediumLF" w:cs="Archer-MediumLF"/>
          <w:color w:val="0A5D77"/>
          <w:sz w:val="22"/>
          <w:szCs w:val="22"/>
        </w:rPr>
        <w:t xml:space="preserve">?  </w:t>
      </w:r>
      <w:r w:rsidRPr="00C513A5">
        <w:rPr>
          <w:rFonts w:ascii="Archer-MediumLF" w:hAnsi="Archer-MediumLF" w:cs="Archer-MediumLF"/>
          <w:color w:val="000000" w:themeColor="text1"/>
          <w:sz w:val="22"/>
          <w:szCs w:val="22"/>
        </w:rPr>
        <w:t>Come to the Ministry Fair after church on April 30 and find out!</w:t>
      </w:r>
    </w:p>
    <w:p w14:paraId="19405685" w14:textId="77777777" w:rsidR="00F96743" w:rsidRDefault="00F96743" w:rsidP="00D36740">
      <w:pPr>
        <w:pStyle w:val="BulletinHeading"/>
        <w:rPr>
          <w:rFonts w:ascii="Archer Light LF" w:hAnsi="Archer Light LF"/>
        </w:rPr>
      </w:pPr>
    </w:p>
    <w:p w14:paraId="7BA2053B" w14:textId="77777777" w:rsidR="0032382B" w:rsidRPr="00F96743" w:rsidRDefault="0032382B" w:rsidP="0032382B">
      <w:pPr>
        <w:pStyle w:val="BulletinHeading"/>
        <w:jc w:val="center"/>
        <w:rPr>
          <w:rFonts w:ascii="Archer Light LF" w:hAnsi="Archer Light LF"/>
        </w:rPr>
      </w:pPr>
      <w:r w:rsidRPr="00F96743">
        <w:rPr>
          <w:rFonts w:ascii="Archer Light LF" w:hAnsi="Archer Light LF"/>
        </w:rPr>
        <w:t>Our songs today</w:t>
      </w:r>
    </w:p>
    <w:p w14:paraId="2001695F" w14:textId="77777777" w:rsidR="0096284F" w:rsidRPr="00C513A5" w:rsidRDefault="0096284F" w:rsidP="0096284F">
      <w:pPr>
        <w:pStyle w:val="NoSpacing"/>
        <w:rPr>
          <w:color w:val="000000" w:themeColor="text1"/>
        </w:rPr>
      </w:pPr>
      <w:r w:rsidRPr="00C513A5">
        <w:rPr>
          <w:color w:val="000000" w:themeColor="text1"/>
        </w:rPr>
        <w:t xml:space="preserve">I Am Set Free, </w:t>
      </w:r>
      <w:r w:rsidRPr="00C513A5">
        <w:rPr>
          <w:i/>
          <w:color w:val="000000" w:themeColor="text1"/>
        </w:rPr>
        <w:t>All Sons and Daughters</w:t>
      </w:r>
    </w:p>
    <w:p w14:paraId="11AF9B01" w14:textId="1DFA0559" w:rsidR="0032382B" w:rsidRPr="00C513A5" w:rsidRDefault="0096284F" w:rsidP="00F96743">
      <w:pPr>
        <w:pStyle w:val="NoSpacing"/>
        <w:rPr>
          <w:color w:val="000000" w:themeColor="text1"/>
        </w:rPr>
      </w:pPr>
      <w:r w:rsidRPr="00C513A5">
        <w:rPr>
          <w:color w:val="000000" w:themeColor="text1"/>
        </w:rPr>
        <w:t>Hosanna (I See the King of Glory)</w:t>
      </w:r>
      <w:r w:rsidR="006778B0" w:rsidRPr="00C513A5">
        <w:rPr>
          <w:color w:val="000000" w:themeColor="text1"/>
        </w:rPr>
        <w:t>,</w:t>
      </w:r>
      <w:r w:rsidR="0032382B" w:rsidRPr="00C513A5">
        <w:rPr>
          <w:color w:val="000000" w:themeColor="text1"/>
        </w:rPr>
        <w:t xml:space="preserve"> </w:t>
      </w:r>
      <w:r w:rsidRPr="00C513A5">
        <w:rPr>
          <w:i/>
          <w:color w:val="000000" w:themeColor="text1"/>
        </w:rPr>
        <w:t>Brooke Fraser</w:t>
      </w:r>
    </w:p>
    <w:p w14:paraId="02D0E3A1" w14:textId="29687F48" w:rsidR="0032382B" w:rsidRPr="00C513A5" w:rsidRDefault="0096284F" w:rsidP="00F96743">
      <w:pPr>
        <w:pStyle w:val="NoSpacing"/>
        <w:rPr>
          <w:color w:val="000000" w:themeColor="text1"/>
        </w:rPr>
      </w:pPr>
      <w:r w:rsidRPr="00C513A5">
        <w:rPr>
          <w:color w:val="000000" w:themeColor="text1"/>
        </w:rPr>
        <w:t>Revelation Song</w:t>
      </w:r>
      <w:r w:rsidR="006778B0" w:rsidRPr="00C513A5">
        <w:rPr>
          <w:color w:val="000000" w:themeColor="text1"/>
        </w:rPr>
        <w:t>,</w:t>
      </w:r>
      <w:r w:rsidR="0032382B" w:rsidRPr="00C513A5">
        <w:rPr>
          <w:color w:val="000000" w:themeColor="text1"/>
        </w:rPr>
        <w:t xml:space="preserve"> </w:t>
      </w:r>
      <w:r w:rsidRPr="00C513A5">
        <w:rPr>
          <w:i/>
          <w:color w:val="000000" w:themeColor="text1"/>
        </w:rPr>
        <w:t>Kari Jobe</w:t>
      </w:r>
    </w:p>
    <w:p w14:paraId="7CBC66D3" w14:textId="4871119F" w:rsidR="00100C90" w:rsidRPr="00C513A5" w:rsidRDefault="0096284F" w:rsidP="00F96743">
      <w:pPr>
        <w:pStyle w:val="NoSpacing"/>
        <w:rPr>
          <w:color w:val="000000" w:themeColor="text1"/>
        </w:rPr>
      </w:pPr>
      <w:r w:rsidRPr="00C513A5">
        <w:rPr>
          <w:color w:val="000000" w:themeColor="text1"/>
        </w:rPr>
        <w:t>Great I Am</w:t>
      </w:r>
      <w:r w:rsidR="0032382B" w:rsidRPr="00C513A5">
        <w:rPr>
          <w:color w:val="000000" w:themeColor="text1"/>
        </w:rPr>
        <w:t xml:space="preserve">, </w:t>
      </w:r>
      <w:r w:rsidRPr="00C513A5">
        <w:rPr>
          <w:i/>
          <w:color w:val="000000" w:themeColor="text1"/>
        </w:rPr>
        <w:t>New Life Worship</w:t>
      </w:r>
    </w:p>
    <w:p w14:paraId="27FB2B54" w14:textId="05112E32" w:rsidR="00D9026E" w:rsidRPr="00C513A5" w:rsidRDefault="0096284F" w:rsidP="00D36740">
      <w:pPr>
        <w:pStyle w:val="NoSpacing"/>
        <w:rPr>
          <w:i/>
          <w:color w:val="000000" w:themeColor="text1"/>
        </w:rPr>
      </w:pPr>
      <w:r w:rsidRPr="00C513A5">
        <w:rPr>
          <w:color w:val="000000" w:themeColor="text1"/>
        </w:rPr>
        <w:t>Mighty is the Power of the Cross</w:t>
      </w:r>
      <w:r w:rsidR="006778B0" w:rsidRPr="00C513A5">
        <w:rPr>
          <w:color w:val="000000" w:themeColor="text1"/>
        </w:rPr>
        <w:t xml:space="preserve">, </w:t>
      </w:r>
      <w:r w:rsidRPr="00C513A5">
        <w:rPr>
          <w:i/>
          <w:color w:val="000000" w:themeColor="text1"/>
        </w:rPr>
        <w:t>Chris Tomlin</w:t>
      </w:r>
    </w:p>
    <w:p w14:paraId="47E0743B" w14:textId="23B4477E" w:rsidR="00100C90" w:rsidRPr="00100C90" w:rsidRDefault="00100C90" w:rsidP="00100C90">
      <w:pPr>
        <w:pStyle w:val="NoSpacing"/>
      </w:pPr>
    </w:p>
    <w:p w14:paraId="1A940BA5" w14:textId="19BB54AB" w:rsidR="00D86B05" w:rsidRPr="001E0FA7" w:rsidRDefault="00D86B05"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rPr>
      </w:pPr>
      <w:r w:rsidRPr="001E0FA7">
        <w:rPr>
          <w:rFonts w:ascii="Archer Light LF" w:hAnsi="Archer Light LF"/>
        </w:rPr>
        <w:lastRenderedPageBreak/>
        <w:t xml:space="preserve">NOTES: </w:t>
      </w:r>
      <w:r w:rsidR="00B9133D" w:rsidRPr="001E0FA7">
        <w:rPr>
          <w:rFonts w:ascii="Archer Light LF" w:hAnsi="Archer Light LF"/>
        </w:rPr>
        <w:t>Rest Follows Jesus</w:t>
      </w:r>
      <w:r w:rsidR="0043030E" w:rsidRPr="001E0FA7">
        <w:rPr>
          <w:rFonts w:ascii="Archer Light LF" w:hAnsi="Archer Light LF"/>
        </w:rPr>
        <w:t xml:space="preserve">    </w:t>
      </w:r>
      <w:r w:rsidR="00B23C17" w:rsidRPr="001E0FA7">
        <w:rPr>
          <w:rFonts w:ascii="Archer Light LF" w:hAnsi="Archer Light LF"/>
        </w:rPr>
        <w:t xml:space="preserve"> </w:t>
      </w:r>
      <w:r w:rsidR="00B87C26" w:rsidRPr="001E0FA7">
        <w:rPr>
          <w:rFonts w:ascii="Archer Light LF" w:hAnsi="Archer Light LF"/>
        </w:rPr>
        <w:t xml:space="preserve">     </w:t>
      </w:r>
      <w:r w:rsidR="001E0FA7">
        <w:rPr>
          <w:rFonts w:ascii="Archer Light LF" w:hAnsi="Archer Light LF"/>
        </w:rPr>
        <w:t xml:space="preserve">               </w:t>
      </w:r>
      <w:r w:rsidR="00B9133D" w:rsidRPr="001E0FA7">
        <w:rPr>
          <w:rFonts w:ascii="Archer Light LF" w:hAnsi="Archer Light LF"/>
        </w:rPr>
        <w:t>Hebrews 4:1-11</w:t>
      </w:r>
    </w:p>
    <w:p w14:paraId="3ED20845" w14:textId="2211E6CA" w:rsidR="00D86B05" w:rsidRPr="001E0FA7" w:rsidRDefault="0043030E" w:rsidP="00A30265">
      <w:pPr>
        <w:pStyle w:val="BulletinHeading"/>
        <w:pBdr>
          <w:top w:val="single" w:sz="4" w:space="1" w:color="0A5D77"/>
          <w:left w:val="single" w:sz="4" w:space="4" w:color="0A5D77"/>
          <w:bottom w:val="single" w:sz="4" w:space="1" w:color="0A5D77"/>
          <w:right w:val="single" w:sz="4" w:space="4" w:color="0A5D77"/>
        </w:pBdr>
        <w:rPr>
          <w:rFonts w:ascii="Archer Light LF" w:hAnsi="Archer Light LF"/>
        </w:rPr>
      </w:pPr>
      <w:r w:rsidRPr="001E0FA7">
        <w:rPr>
          <w:rFonts w:ascii="Archer Light LF" w:hAnsi="Archer Light LF"/>
        </w:rPr>
        <w:t>Jonathan Romig</w:t>
      </w:r>
    </w:p>
    <w:p w14:paraId="72133970" w14:textId="77777777" w:rsidR="00B9133D" w:rsidRPr="00CF2D6E" w:rsidRDefault="00B9133D" w:rsidP="00B9133D">
      <w:pPr>
        <w:widowControl w:val="0"/>
        <w:autoSpaceDE w:val="0"/>
        <w:autoSpaceDN w:val="0"/>
        <w:adjustRightInd w:val="0"/>
        <w:rPr>
          <w:rFonts w:ascii="Archer-MediumLF" w:hAnsi="Archer-MediumLF" w:cs="Archer-MediumLF"/>
          <w:color w:val="000000" w:themeColor="text1"/>
          <w:sz w:val="20"/>
          <w:szCs w:val="20"/>
        </w:rPr>
      </w:pPr>
      <w:r w:rsidRPr="00CF2D6E">
        <w:rPr>
          <w:rFonts w:ascii="Archer-MediumLF" w:hAnsi="Archer-MediumLF" w:cs="Archer-MediumLF"/>
          <w:color w:val="000000" w:themeColor="text1"/>
          <w:sz w:val="20"/>
          <w:szCs w:val="20"/>
        </w:rPr>
        <w:t>“Therefore, since the promise of entering his rest still stands, let us be careful that none of you be found to have fallen short of it. For we also have had the good news proclaimed to us, just as they did; but the message they heard was of no value to them, because they did not share the faith of those who obeyed. Now we who have believed enter that rest, just as God has said,</w:t>
      </w:r>
    </w:p>
    <w:p w14:paraId="668F81B6" w14:textId="57E1F401" w:rsidR="00B9133D" w:rsidRPr="00CF2D6E" w:rsidRDefault="00B9133D" w:rsidP="00B9133D">
      <w:pPr>
        <w:widowControl w:val="0"/>
        <w:autoSpaceDE w:val="0"/>
        <w:autoSpaceDN w:val="0"/>
        <w:adjustRightInd w:val="0"/>
        <w:rPr>
          <w:rFonts w:ascii="Archer-MediumLF" w:hAnsi="Archer-MediumLF" w:cs="Archer-MediumLF"/>
          <w:color w:val="000000" w:themeColor="text1"/>
          <w:sz w:val="20"/>
          <w:szCs w:val="20"/>
        </w:rPr>
      </w:pPr>
      <w:r w:rsidRPr="00CF2D6E">
        <w:rPr>
          <w:rFonts w:ascii="Archer-MediumLF" w:hAnsi="Archer-MediumLF" w:cs="Archer-MediumLF"/>
          <w:color w:val="000000" w:themeColor="text1"/>
          <w:sz w:val="20"/>
          <w:szCs w:val="20"/>
        </w:rPr>
        <w:t>“So I declared on oath in my anger,</w:t>
      </w:r>
      <w:r w:rsidRPr="00CF2D6E">
        <w:rPr>
          <w:rFonts w:ascii="MS Mincho" w:eastAsia="MS Mincho" w:hAnsi="MS Mincho" w:cs="MS Mincho"/>
          <w:color w:val="000000" w:themeColor="text1"/>
          <w:sz w:val="20"/>
          <w:szCs w:val="20"/>
        </w:rPr>
        <w:t xml:space="preserve"> </w:t>
      </w:r>
      <w:r w:rsidRPr="00CF2D6E">
        <w:rPr>
          <w:rFonts w:ascii="Archer-MediumLF" w:hAnsi="Archer-MediumLF" w:cs="Archer-MediumLF"/>
          <w:color w:val="000000" w:themeColor="text1"/>
          <w:sz w:val="20"/>
          <w:szCs w:val="20"/>
        </w:rPr>
        <w:t>‘They shall never enter my rest.’”</w:t>
      </w:r>
    </w:p>
    <w:p w14:paraId="2A6FFF0E" w14:textId="77777777" w:rsidR="00B9133D" w:rsidRPr="00CF2D6E" w:rsidRDefault="00B9133D" w:rsidP="00B9133D">
      <w:pPr>
        <w:widowControl w:val="0"/>
        <w:autoSpaceDE w:val="0"/>
        <w:autoSpaceDN w:val="0"/>
        <w:adjustRightInd w:val="0"/>
        <w:rPr>
          <w:rFonts w:ascii="Archer-MediumLF" w:hAnsi="Archer-MediumLF" w:cs="Archer-MediumLF"/>
          <w:color w:val="000000" w:themeColor="text1"/>
          <w:sz w:val="20"/>
          <w:szCs w:val="20"/>
        </w:rPr>
      </w:pPr>
      <w:r w:rsidRPr="00CF2D6E">
        <w:rPr>
          <w:rFonts w:ascii="Archer-MediumLF" w:hAnsi="Archer-MediumLF" w:cs="Archer-MediumLF"/>
          <w:color w:val="000000" w:themeColor="text1"/>
          <w:sz w:val="20"/>
          <w:szCs w:val="20"/>
        </w:rPr>
        <w:t>And yet his works have been finished since the creation of the world.  For somewhere he has spoken about the seventh day in these words: “On the seventh day God rested from all his works.” And again in the passage above he says, “They shall never enter my rest.”</w:t>
      </w:r>
    </w:p>
    <w:p w14:paraId="2598910E" w14:textId="77777777" w:rsidR="00B9133D" w:rsidRPr="00CF2D6E" w:rsidRDefault="00B9133D" w:rsidP="00B9133D">
      <w:pPr>
        <w:widowControl w:val="0"/>
        <w:autoSpaceDE w:val="0"/>
        <w:autoSpaceDN w:val="0"/>
        <w:adjustRightInd w:val="0"/>
        <w:rPr>
          <w:rFonts w:ascii="Archer-MediumLF" w:hAnsi="Archer-MediumLF" w:cs="Archer-MediumLF"/>
          <w:color w:val="000000" w:themeColor="text1"/>
          <w:sz w:val="20"/>
          <w:szCs w:val="20"/>
        </w:rPr>
      </w:pPr>
      <w:proofErr w:type="gramStart"/>
      <w:r w:rsidRPr="00CF2D6E">
        <w:rPr>
          <w:rFonts w:ascii="Archer-MediumLF" w:hAnsi="Archer-MediumLF" w:cs="Archer-MediumLF"/>
          <w:color w:val="000000" w:themeColor="text1"/>
          <w:sz w:val="20"/>
          <w:szCs w:val="20"/>
        </w:rPr>
        <w:t>Therefore</w:t>
      </w:r>
      <w:proofErr w:type="gramEnd"/>
      <w:r w:rsidRPr="00CF2D6E">
        <w:rPr>
          <w:rFonts w:ascii="Archer-MediumLF" w:hAnsi="Archer-MediumLF" w:cs="Archer-MediumLF"/>
          <w:color w:val="000000" w:themeColor="text1"/>
          <w:sz w:val="20"/>
          <w:szCs w:val="20"/>
        </w:rPr>
        <w:t xml:space="preserve"> since it still remains for some to enter that rest, and since those who formerly had the good news proclaimed to them did not go in because of their disobedience, God again set a certain day, calling it “Today.” This he did when a long time later he spoke through David, as in the passage already quoted:</w:t>
      </w:r>
    </w:p>
    <w:p w14:paraId="69019F2C" w14:textId="25D9E5BE" w:rsidR="00B9133D" w:rsidRPr="00CF2D6E" w:rsidRDefault="00B9133D" w:rsidP="00B9133D">
      <w:pPr>
        <w:widowControl w:val="0"/>
        <w:autoSpaceDE w:val="0"/>
        <w:autoSpaceDN w:val="0"/>
        <w:adjustRightInd w:val="0"/>
        <w:rPr>
          <w:rFonts w:ascii="Archer-MediumLF" w:hAnsi="Archer-MediumLF" w:cs="Archer-MediumLF"/>
          <w:color w:val="000000" w:themeColor="text1"/>
          <w:sz w:val="20"/>
          <w:szCs w:val="20"/>
        </w:rPr>
      </w:pPr>
      <w:r w:rsidRPr="00CF2D6E">
        <w:rPr>
          <w:rFonts w:ascii="Archer-MediumLF" w:hAnsi="Archer-MediumLF" w:cs="Archer-MediumLF"/>
          <w:color w:val="000000" w:themeColor="text1"/>
          <w:sz w:val="20"/>
          <w:szCs w:val="20"/>
        </w:rPr>
        <w:t>“Today, if you hear his voice,</w:t>
      </w:r>
      <w:r w:rsidRPr="00CF2D6E">
        <w:rPr>
          <w:rFonts w:ascii="MS Mincho" w:eastAsia="MS Mincho" w:hAnsi="MS Mincho" w:cs="MS Mincho"/>
          <w:color w:val="000000" w:themeColor="text1"/>
          <w:sz w:val="20"/>
          <w:szCs w:val="20"/>
        </w:rPr>
        <w:t xml:space="preserve"> </w:t>
      </w:r>
      <w:r w:rsidRPr="00CF2D6E">
        <w:rPr>
          <w:rFonts w:ascii="Archer-MediumLF" w:hAnsi="Archer-MediumLF" w:cs="Archer-MediumLF"/>
          <w:color w:val="000000" w:themeColor="text1"/>
          <w:sz w:val="20"/>
          <w:szCs w:val="20"/>
        </w:rPr>
        <w:t>do not harden your hearts.”</w:t>
      </w:r>
    </w:p>
    <w:p w14:paraId="60C82016" w14:textId="658FC4DD" w:rsidR="00FE751E" w:rsidRPr="00C513A5" w:rsidRDefault="00B9133D" w:rsidP="00B9133D">
      <w:pPr>
        <w:widowControl w:val="0"/>
        <w:autoSpaceDE w:val="0"/>
        <w:autoSpaceDN w:val="0"/>
        <w:adjustRightInd w:val="0"/>
        <w:rPr>
          <w:rFonts w:ascii="Archer-MediumLF" w:hAnsi="Archer-MediumLF" w:cs="Archer-MediumLF"/>
          <w:color w:val="000000" w:themeColor="text1"/>
          <w:sz w:val="18"/>
          <w:szCs w:val="18"/>
        </w:rPr>
      </w:pPr>
      <w:r w:rsidRPr="00CF2D6E">
        <w:rPr>
          <w:rFonts w:ascii="Archer-MediumLF" w:hAnsi="Archer-MediumLF" w:cs="Archer-MediumLF"/>
          <w:color w:val="000000" w:themeColor="text1"/>
          <w:sz w:val="20"/>
          <w:szCs w:val="20"/>
        </w:rPr>
        <w:t>For if Joshua had given them rest, God would not have spoken later about another day. There remains, then, a Sabbath-rest for the people of God; for anyone who enters God’s rest also rests from their works, just as God did from his.  Let us, therefore, make every effort to enter that rest, so that no one will perish by following their example of disobedience.”</w:t>
      </w:r>
      <w:r w:rsidRPr="00C513A5">
        <w:rPr>
          <w:rFonts w:ascii="Archer-MediumLF" w:hAnsi="Archer-MediumLF" w:cs="Archer-MediumLF"/>
          <w:color w:val="000000" w:themeColor="text1"/>
          <w:sz w:val="18"/>
          <w:szCs w:val="18"/>
        </w:rPr>
        <w:t xml:space="preserve"> </w:t>
      </w:r>
      <w:r w:rsidR="00FE751E" w:rsidRPr="00C513A5">
        <w:rPr>
          <w:color w:val="000000" w:themeColor="text1"/>
          <w:sz w:val="15"/>
          <w:szCs w:val="15"/>
        </w:rPr>
        <w:t>NIV®</w:t>
      </w:r>
    </w:p>
    <w:p w14:paraId="12984DC8" w14:textId="44BC2AE5" w:rsidR="00865C4E" w:rsidRDefault="0032382B" w:rsidP="00865C4E">
      <w:pPr>
        <w:spacing w:before="120" w:after="60"/>
        <w:rPr>
          <w:rFonts w:ascii="Archer Light LF" w:hAnsi="Archer Light LF"/>
          <w:sz w:val="32"/>
          <w:szCs w:val="32"/>
        </w:rPr>
      </w:pP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8406BC"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r w:rsidR="00F96743" w:rsidRPr="00D86B05">
        <w:rPr>
          <w:rFonts w:ascii="Archer Medium LF" w:hAnsi="Archer Medium LF" w:cs="Calibri"/>
          <w:color w:val="000000" w:themeColor="text1"/>
          <w:sz w:val="28"/>
          <w:szCs w:val="28"/>
          <w:u w:val="single"/>
        </w:rPr>
        <w:tab/>
      </w:r>
    </w:p>
    <w:p w14:paraId="02577242" w14:textId="13D4DE40" w:rsidR="001354FA" w:rsidRDefault="0096284F" w:rsidP="00100C90">
      <w:pPr>
        <w:pStyle w:val="BulletinHeading"/>
        <w:rPr>
          <w:rFonts w:ascii="Archer Light LF" w:hAnsi="Archer Light LF"/>
          <w:sz w:val="32"/>
          <w:szCs w:val="32"/>
        </w:rPr>
      </w:pP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r w:rsidRPr="00D86B05">
        <w:rPr>
          <w:rFonts w:cs="Calibri"/>
          <w:color w:val="000000" w:themeColor="text1"/>
          <w:u w:val="single"/>
        </w:rPr>
        <w:tab/>
      </w:r>
      <w:bookmarkStart w:id="0" w:name="_GoBack"/>
      <w:bookmarkEnd w:id="0"/>
    </w:p>
    <w:sectPr w:rsidR="001354FA"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000000000000000"/>
    <w:charset w:val="4D"/>
    <w:family w:val="roman"/>
    <w:notTrueType/>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3020103020203"/>
    <w:charset w:val="00"/>
    <w:family w:val="auto"/>
    <w:pitch w:val="variable"/>
    <w:sig w:usb0="00000003" w:usb1="00000000" w:usb2="00000000" w:usb3="00000000" w:csb0="00000001" w:csb1="00000000"/>
  </w:font>
  <w:font w:name="Archer Light LF">
    <w:charset w:val="00"/>
    <w:family w:val="auto"/>
    <w:pitch w:val="variable"/>
    <w:sig w:usb0="00000003" w:usb1="00000000" w:usb2="00000000" w:usb3="00000000" w:csb0="00000001" w:csb1="00000000"/>
  </w:font>
  <w:font w:name="Archer Bold LF">
    <w:charset w:val="00"/>
    <w:family w:val="auto"/>
    <w:pitch w:val="variable"/>
    <w:sig w:usb0="00000003" w:usb1="00000000" w:usb2="00000000" w:usb3="00000000" w:csb0="00000001" w:csb1="00000000"/>
  </w:font>
  <w:font w:name="Archer-Semibold">
    <w:charset w:val="00"/>
    <w:family w:val="auto"/>
    <w:pitch w:val="variable"/>
    <w:sig w:usb0="00000003" w:usb1="00000000" w:usb2="00000000" w:usb3="00000000" w:csb0="00000001" w:csb1="00000000"/>
  </w:font>
  <w:font w:name="Archer-MediumLF">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46008"/>
    <w:rsid w:val="0005763C"/>
    <w:rsid w:val="00075294"/>
    <w:rsid w:val="0007612D"/>
    <w:rsid w:val="000A1BF0"/>
    <w:rsid w:val="000A1E1F"/>
    <w:rsid w:val="000A61A3"/>
    <w:rsid w:val="000B2E8C"/>
    <w:rsid w:val="00100C90"/>
    <w:rsid w:val="001354FA"/>
    <w:rsid w:val="00140C2A"/>
    <w:rsid w:val="00184243"/>
    <w:rsid w:val="00187DA0"/>
    <w:rsid w:val="001922A4"/>
    <w:rsid w:val="001D05FA"/>
    <w:rsid w:val="001E0FA7"/>
    <w:rsid w:val="00222298"/>
    <w:rsid w:val="0026014A"/>
    <w:rsid w:val="00262440"/>
    <w:rsid w:val="00291A8B"/>
    <w:rsid w:val="002C4753"/>
    <w:rsid w:val="002C6CC2"/>
    <w:rsid w:val="002D2B40"/>
    <w:rsid w:val="00310842"/>
    <w:rsid w:val="0032382B"/>
    <w:rsid w:val="00327821"/>
    <w:rsid w:val="00346D7D"/>
    <w:rsid w:val="0036422B"/>
    <w:rsid w:val="00394AC5"/>
    <w:rsid w:val="003F1FF4"/>
    <w:rsid w:val="004027D4"/>
    <w:rsid w:val="0040546D"/>
    <w:rsid w:val="0042354C"/>
    <w:rsid w:val="0043030E"/>
    <w:rsid w:val="00476E17"/>
    <w:rsid w:val="004A58D1"/>
    <w:rsid w:val="004B5BFC"/>
    <w:rsid w:val="004F045E"/>
    <w:rsid w:val="00511467"/>
    <w:rsid w:val="0052151E"/>
    <w:rsid w:val="00530B9E"/>
    <w:rsid w:val="0055002B"/>
    <w:rsid w:val="00551917"/>
    <w:rsid w:val="00562645"/>
    <w:rsid w:val="00567E62"/>
    <w:rsid w:val="00574379"/>
    <w:rsid w:val="00593F91"/>
    <w:rsid w:val="005A4E3A"/>
    <w:rsid w:val="005D506D"/>
    <w:rsid w:val="005D772A"/>
    <w:rsid w:val="006045AD"/>
    <w:rsid w:val="00633D4F"/>
    <w:rsid w:val="0064572F"/>
    <w:rsid w:val="006642A3"/>
    <w:rsid w:val="00671CEB"/>
    <w:rsid w:val="00675B57"/>
    <w:rsid w:val="006778B0"/>
    <w:rsid w:val="006C6CB6"/>
    <w:rsid w:val="006D1E97"/>
    <w:rsid w:val="006E57F7"/>
    <w:rsid w:val="0070230B"/>
    <w:rsid w:val="0074014C"/>
    <w:rsid w:val="00750342"/>
    <w:rsid w:val="007714C7"/>
    <w:rsid w:val="00783808"/>
    <w:rsid w:val="00794D24"/>
    <w:rsid w:val="0079587C"/>
    <w:rsid w:val="007A2173"/>
    <w:rsid w:val="007B11CA"/>
    <w:rsid w:val="007B4095"/>
    <w:rsid w:val="007C19F1"/>
    <w:rsid w:val="007C6416"/>
    <w:rsid w:val="007D72E2"/>
    <w:rsid w:val="007E5767"/>
    <w:rsid w:val="008169E1"/>
    <w:rsid w:val="008406BC"/>
    <w:rsid w:val="00851D4F"/>
    <w:rsid w:val="00865C4E"/>
    <w:rsid w:val="00881666"/>
    <w:rsid w:val="008920D0"/>
    <w:rsid w:val="00896B34"/>
    <w:rsid w:val="008A16E5"/>
    <w:rsid w:val="008A7F1B"/>
    <w:rsid w:val="008B1E69"/>
    <w:rsid w:val="008E2B55"/>
    <w:rsid w:val="00924FC3"/>
    <w:rsid w:val="00935173"/>
    <w:rsid w:val="00940BA7"/>
    <w:rsid w:val="0096284F"/>
    <w:rsid w:val="009864FA"/>
    <w:rsid w:val="009B4503"/>
    <w:rsid w:val="009D7092"/>
    <w:rsid w:val="00A00EE8"/>
    <w:rsid w:val="00A02FC8"/>
    <w:rsid w:val="00A201DD"/>
    <w:rsid w:val="00A30265"/>
    <w:rsid w:val="00A30A62"/>
    <w:rsid w:val="00A36E7F"/>
    <w:rsid w:val="00A4471C"/>
    <w:rsid w:val="00A97EC8"/>
    <w:rsid w:val="00AB7CEE"/>
    <w:rsid w:val="00B017AF"/>
    <w:rsid w:val="00B23C17"/>
    <w:rsid w:val="00B81F73"/>
    <w:rsid w:val="00B87C26"/>
    <w:rsid w:val="00B9133D"/>
    <w:rsid w:val="00B95A00"/>
    <w:rsid w:val="00BA6698"/>
    <w:rsid w:val="00C40ADD"/>
    <w:rsid w:val="00C4569C"/>
    <w:rsid w:val="00C513A5"/>
    <w:rsid w:val="00C87E51"/>
    <w:rsid w:val="00CB045D"/>
    <w:rsid w:val="00CE0CBC"/>
    <w:rsid w:val="00CF2D6E"/>
    <w:rsid w:val="00CF335F"/>
    <w:rsid w:val="00D01701"/>
    <w:rsid w:val="00D11DB6"/>
    <w:rsid w:val="00D20A0D"/>
    <w:rsid w:val="00D36740"/>
    <w:rsid w:val="00D54A29"/>
    <w:rsid w:val="00D86B05"/>
    <w:rsid w:val="00D875A7"/>
    <w:rsid w:val="00D9026E"/>
    <w:rsid w:val="00DA0B01"/>
    <w:rsid w:val="00DD6E3E"/>
    <w:rsid w:val="00DF5812"/>
    <w:rsid w:val="00E12AC7"/>
    <w:rsid w:val="00E153C5"/>
    <w:rsid w:val="00E30958"/>
    <w:rsid w:val="00E4339A"/>
    <w:rsid w:val="00E60C6E"/>
    <w:rsid w:val="00E71CD8"/>
    <w:rsid w:val="00EA7719"/>
    <w:rsid w:val="00EC01CD"/>
    <w:rsid w:val="00ED1CC1"/>
    <w:rsid w:val="00EF35EA"/>
    <w:rsid w:val="00EF6A3E"/>
    <w:rsid w:val="00F062A2"/>
    <w:rsid w:val="00F0749A"/>
    <w:rsid w:val="00F20615"/>
    <w:rsid w:val="00F257C8"/>
    <w:rsid w:val="00F34D6B"/>
    <w:rsid w:val="00F6729C"/>
    <w:rsid w:val="00F67B74"/>
    <w:rsid w:val="00F96743"/>
    <w:rsid w:val="00F96A19"/>
    <w:rsid w:val="00FC7C0A"/>
    <w:rsid w:val="00FE665E"/>
    <w:rsid w:val="00FE7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02FC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semiHidden/>
    <w:unhideWhenUsed/>
    <w:rsid w:val="00A02FC8"/>
    <w:pPr>
      <w:spacing w:before="100" w:beforeAutospacing="1" w:after="100" w:afterAutospacing="1"/>
    </w:pPr>
    <w:rPr>
      <w:rFonts w:ascii="Times New Roman" w:hAnsi="Times New Roman" w:cs="Times New Roman"/>
    </w:r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rPr>
      <w:rFonts w:ascii="Times New Roman" w:hAnsi="Times New Roman" w:cs="Times New Roman"/>
    </w:r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1</Pages>
  <Words>518</Words>
  <Characters>2953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Patricia G Courtemanche</cp:lastModifiedBy>
  <cp:revision>67</cp:revision>
  <cp:lastPrinted>2016-04-16T11:07:00Z</cp:lastPrinted>
  <dcterms:created xsi:type="dcterms:W3CDTF">2015-10-22T18:51:00Z</dcterms:created>
  <dcterms:modified xsi:type="dcterms:W3CDTF">2016-04-16T11:16:00Z</dcterms:modified>
</cp:coreProperties>
</file>